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5FE83" w14:textId="77777777" w:rsidR="0045552F" w:rsidRDefault="0045552F">
      <w:pPr>
        <w:rPr>
          <w:rFonts w:ascii="Helvetica" w:hAnsi="Helvetica"/>
          <w:noProof/>
          <w:sz w:val="16"/>
        </w:rPr>
      </w:pPr>
    </w:p>
    <w:p w14:paraId="5341EBFD" w14:textId="77777777" w:rsidR="0045552F" w:rsidRDefault="0045552F">
      <w:pPr>
        <w:tabs>
          <w:tab w:val="right" w:pos="2782"/>
          <w:tab w:val="left" w:pos="2977"/>
        </w:tabs>
        <w:spacing w:before="85"/>
        <w:rPr>
          <w:sz w:val="20"/>
        </w:rPr>
      </w:pPr>
    </w:p>
    <w:p w14:paraId="23072141" w14:textId="77777777" w:rsidR="00FE45B5" w:rsidRDefault="00FE45B5">
      <w:pPr>
        <w:tabs>
          <w:tab w:val="right" w:pos="2782"/>
          <w:tab w:val="left" w:pos="2977"/>
        </w:tabs>
        <w:spacing w:before="85"/>
        <w:rPr>
          <w:sz w:val="20"/>
        </w:rPr>
      </w:pPr>
    </w:p>
    <w:p w14:paraId="63937402" w14:textId="77777777" w:rsidR="00FE45B5" w:rsidRDefault="00FE45B5">
      <w:pPr>
        <w:tabs>
          <w:tab w:val="right" w:pos="2782"/>
          <w:tab w:val="left" w:pos="2977"/>
        </w:tabs>
        <w:spacing w:before="85"/>
        <w:rPr>
          <w:sz w:val="20"/>
        </w:rPr>
      </w:pPr>
      <w:bookmarkStart w:id="0" w:name="_GoBack"/>
      <w:bookmarkEnd w:id="0"/>
    </w:p>
    <w:p w14:paraId="2AD64FD0" w14:textId="77777777" w:rsidR="00FE45B5" w:rsidRPr="00FE45B5" w:rsidRDefault="00FE45B5" w:rsidP="00FE45B5">
      <w:pPr>
        <w:tabs>
          <w:tab w:val="right" w:pos="2782"/>
          <w:tab w:val="left" w:pos="2977"/>
        </w:tabs>
        <w:spacing w:before="85"/>
        <w:jc w:val="center"/>
        <w:rPr>
          <w:b/>
          <w:szCs w:val="24"/>
          <w:u w:val="single"/>
        </w:rPr>
      </w:pPr>
      <w:r w:rsidRPr="00FE45B5">
        <w:rPr>
          <w:b/>
          <w:szCs w:val="24"/>
          <w:u w:val="single"/>
        </w:rPr>
        <w:t xml:space="preserve">NATIONAL AUSTRALIA BANK </w:t>
      </w:r>
      <w:r w:rsidR="00F86FF7">
        <w:rPr>
          <w:b/>
          <w:szCs w:val="24"/>
          <w:u w:val="single"/>
        </w:rPr>
        <w:t>PURCHASING</w:t>
      </w:r>
      <w:r w:rsidRPr="00FE45B5">
        <w:rPr>
          <w:b/>
          <w:szCs w:val="24"/>
          <w:u w:val="single"/>
        </w:rPr>
        <w:t xml:space="preserve"> CARD</w:t>
      </w:r>
    </w:p>
    <w:p w14:paraId="7AC0A54B" w14:textId="77777777" w:rsidR="00FE45B5" w:rsidRDefault="00FE45B5">
      <w:pPr>
        <w:tabs>
          <w:tab w:val="right" w:pos="2782"/>
          <w:tab w:val="left" w:pos="2977"/>
        </w:tabs>
        <w:spacing w:before="85"/>
        <w:rPr>
          <w:sz w:val="20"/>
        </w:rPr>
      </w:pPr>
    </w:p>
    <w:p w14:paraId="4B921A11" w14:textId="77777777" w:rsidR="00682490" w:rsidRDefault="00682490" w:rsidP="00FE45B5">
      <w:pPr>
        <w:pStyle w:val="Title"/>
        <w:ind w:left="450"/>
        <w:rPr>
          <w:b/>
        </w:rPr>
      </w:pPr>
      <w:proofErr w:type="gramStart"/>
      <w:r>
        <w:rPr>
          <w:b/>
        </w:rPr>
        <w:t>NON EMPLOYEE</w:t>
      </w:r>
      <w:proofErr w:type="gramEnd"/>
      <w:r>
        <w:rPr>
          <w:b/>
        </w:rPr>
        <w:t xml:space="preserve"> </w:t>
      </w:r>
    </w:p>
    <w:p w14:paraId="3EFEE6B3" w14:textId="77777777" w:rsidR="00D74CC6" w:rsidRDefault="00D74CC6" w:rsidP="00FE45B5">
      <w:pPr>
        <w:pStyle w:val="Title"/>
        <w:ind w:left="450"/>
        <w:rPr>
          <w:b/>
        </w:rPr>
      </w:pPr>
    </w:p>
    <w:p w14:paraId="53E549C7" w14:textId="77777777" w:rsidR="00FE45B5" w:rsidRDefault="00FE45B5" w:rsidP="00FE45B5">
      <w:pPr>
        <w:pStyle w:val="Title"/>
        <w:ind w:left="450"/>
        <w:rPr>
          <w:b/>
        </w:rPr>
      </w:pPr>
      <w:r>
        <w:rPr>
          <w:b/>
        </w:rPr>
        <w:t>AGREEMENT AND ACKNOWLEDGEMENT BY CARD HOLDER</w:t>
      </w:r>
    </w:p>
    <w:p w14:paraId="1E4C2E96" w14:textId="77777777" w:rsidR="00FE45B5" w:rsidRDefault="00FE45B5" w:rsidP="00FE45B5">
      <w:pPr>
        <w:jc w:val="center"/>
        <w:rPr>
          <w:b/>
        </w:rPr>
      </w:pPr>
    </w:p>
    <w:p w14:paraId="6BA3FB6B" w14:textId="77777777" w:rsidR="00FE45B5" w:rsidRDefault="00FE45B5" w:rsidP="00FE45B5"/>
    <w:p w14:paraId="0CF12A4A" w14:textId="77777777" w:rsidR="00FE45B5" w:rsidRDefault="00FE45B5" w:rsidP="00FE45B5">
      <w:pPr>
        <w:rPr>
          <w:sz w:val="22"/>
        </w:rPr>
      </w:pPr>
      <w:r>
        <w:rPr>
          <w:sz w:val="22"/>
        </w:rPr>
        <w:t xml:space="preserve">Card holder: </w:t>
      </w:r>
      <w:r>
        <w:rPr>
          <w:sz w:val="22"/>
        </w:rPr>
        <w:tab/>
      </w:r>
      <w:r>
        <w:rPr>
          <w:sz w:val="22"/>
        </w:rPr>
        <w:tab/>
        <w:t>_______________________________________________________</w:t>
      </w:r>
    </w:p>
    <w:p w14:paraId="1AF01A73" w14:textId="77777777" w:rsidR="00FE45B5" w:rsidRDefault="00FE45B5" w:rsidP="00FE45B5">
      <w:pPr>
        <w:rPr>
          <w:i/>
        </w:rPr>
      </w:pPr>
      <w:r>
        <w:rPr>
          <w:sz w:val="22"/>
        </w:rPr>
        <w:tab/>
      </w:r>
      <w:r>
        <w:rPr>
          <w:sz w:val="22"/>
        </w:rPr>
        <w:tab/>
      </w:r>
      <w:r>
        <w:rPr>
          <w:sz w:val="22"/>
        </w:rPr>
        <w:tab/>
      </w:r>
      <w:r>
        <w:rPr>
          <w:i/>
        </w:rPr>
        <w:t>(Full Name)</w:t>
      </w:r>
    </w:p>
    <w:p w14:paraId="08335EC9" w14:textId="77777777" w:rsidR="00FE45B5" w:rsidRDefault="00FE45B5" w:rsidP="00FE45B5">
      <w:pPr>
        <w:rPr>
          <w:sz w:val="22"/>
        </w:rPr>
      </w:pPr>
    </w:p>
    <w:p w14:paraId="35C7F08E" w14:textId="77777777" w:rsidR="00FE45B5" w:rsidRDefault="00FE45B5" w:rsidP="00FE45B5">
      <w:pPr>
        <w:rPr>
          <w:sz w:val="22"/>
        </w:rPr>
      </w:pPr>
      <w:r>
        <w:rPr>
          <w:sz w:val="22"/>
        </w:rPr>
        <w:t>Card Number:</w:t>
      </w:r>
      <w:r>
        <w:rPr>
          <w:sz w:val="22"/>
        </w:rPr>
        <w:tab/>
      </w:r>
      <w:r>
        <w:rPr>
          <w:sz w:val="22"/>
        </w:rPr>
        <w:tab/>
        <w:t>_______________________________________________________</w:t>
      </w:r>
    </w:p>
    <w:p w14:paraId="52643F84" w14:textId="77777777" w:rsidR="00FE45B5" w:rsidRDefault="00FE45B5" w:rsidP="00FE45B5">
      <w:pPr>
        <w:rPr>
          <w:sz w:val="22"/>
        </w:rPr>
      </w:pPr>
    </w:p>
    <w:p w14:paraId="6AE5932D" w14:textId="77777777" w:rsidR="00FE45B5" w:rsidRDefault="00FE45B5" w:rsidP="00FE45B5">
      <w:pPr>
        <w:rPr>
          <w:sz w:val="22"/>
        </w:rPr>
      </w:pPr>
    </w:p>
    <w:p w14:paraId="044C1897" w14:textId="77777777" w:rsidR="00FE45B5" w:rsidRDefault="00FE45B5" w:rsidP="00FE45B5">
      <w:pPr>
        <w:rPr>
          <w:sz w:val="22"/>
        </w:rPr>
      </w:pPr>
      <w:r>
        <w:rPr>
          <w:sz w:val="22"/>
        </w:rPr>
        <w:t>Position Title:</w:t>
      </w:r>
      <w:r>
        <w:rPr>
          <w:sz w:val="22"/>
        </w:rPr>
        <w:tab/>
      </w:r>
      <w:r>
        <w:rPr>
          <w:sz w:val="22"/>
        </w:rPr>
        <w:tab/>
        <w:t>_______________________________________________________</w:t>
      </w:r>
    </w:p>
    <w:p w14:paraId="76581A6A" w14:textId="77777777" w:rsidR="00FE45B5" w:rsidRDefault="00FE45B5" w:rsidP="00FE45B5">
      <w:pPr>
        <w:rPr>
          <w:sz w:val="22"/>
        </w:rPr>
      </w:pPr>
    </w:p>
    <w:p w14:paraId="2CFA523D" w14:textId="77777777" w:rsidR="00FE45B5" w:rsidRDefault="00FE45B5" w:rsidP="00FE45B5">
      <w:pPr>
        <w:rPr>
          <w:sz w:val="22"/>
        </w:rPr>
      </w:pPr>
    </w:p>
    <w:p w14:paraId="1A31C036" w14:textId="77777777" w:rsidR="00FE45B5" w:rsidRDefault="00FE45B5" w:rsidP="00FE45B5">
      <w:pPr>
        <w:rPr>
          <w:sz w:val="22"/>
        </w:rPr>
      </w:pPr>
      <w:r>
        <w:rPr>
          <w:sz w:val="22"/>
        </w:rPr>
        <w:t>Supervisor:</w:t>
      </w:r>
      <w:r>
        <w:rPr>
          <w:sz w:val="22"/>
        </w:rPr>
        <w:tab/>
      </w:r>
      <w:r>
        <w:rPr>
          <w:sz w:val="22"/>
        </w:rPr>
        <w:tab/>
        <w:t>_______________________________________________________</w:t>
      </w:r>
    </w:p>
    <w:p w14:paraId="01A78720" w14:textId="77777777" w:rsidR="00FE45B5" w:rsidRDefault="00FE45B5" w:rsidP="00FE45B5">
      <w:pPr>
        <w:rPr>
          <w:i/>
        </w:rPr>
      </w:pPr>
      <w:r>
        <w:rPr>
          <w:sz w:val="22"/>
        </w:rPr>
        <w:tab/>
      </w:r>
      <w:r>
        <w:rPr>
          <w:sz w:val="22"/>
        </w:rPr>
        <w:tab/>
      </w:r>
      <w:r>
        <w:rPr>
          <w:sz w:val="22"/>
        </w:rPr>
        <w:tab/>
      </w:r>
      <w:r>
        <w:rPr>
          <w:i/>
        </w:rPr>
        <w:t>(Name and Title)</w:t>
      </w:r>
    </w:p>
    <w:p w14:paraId="12F7903F" w14:textId="77777777" w:rsidR="00FE45B5" w:rsidRDefault="00FE45B5" w:rsidP="00FE45B5"/>
    <w:p w14:paraId="3E658E84" w14:textId="77777777" w:rsidR="00FE45B5" w:rsidRDefault="00FE45B5" w:rsidP="00FE45B5">
      <w:pPr>
        <w:rPr>
          <w:sz w:val="22"/>
        </w:rPr>
      </w:pPr>
      <w:r>
        <w:rPr>
          <w:sz w:val="22"/>
        </w:rPr>
        <w:t xml:space="preserve">Location: </w:t>
      </w:r>
      <w:r>
        <w:rPr>
          <w:sz w:val="22"/>
        </w:rPr>
        <w:tab/>
      </w:r>
      <w:r>
        <w:rPr>
          <w:sz w:val="22"/>
        </w:rPr>
        <w:tab/>
        <w:t>_______________________________________________________</w:t>
      </w:r>
    </w:p>
    <w:p w14:paraId="591923D3" w14:textId="77777777" w:rsidR="0056212B" w:rsidRDefault="0056212B" w:rsidP="00FE45B5">
      <w:pPr>
        <w:rPr>
          <w:sz w:val="22"/>
        </w:rPr>
      </w:pPr>
    </w:p>
    <w:p w14:paraId="34802AEC" w14:textId="77777777" w:rsidR="00FE45B5" w:rsidRDefault="00FE45B5" w:rsidP="00FE45B5">
      <w:pPr>
        <w:rPr>
          <w:sz w:val="22"/>
        </w:rPr>
      </w:pPr>
    </w:p>
    <w:p w14:paraId="33FB6E56" w14:textId="77777777" w:rsidR="00FE45B5" w:rsidRDefault="00FE45B5" w:rsidP="00FE45B5">
      <w:pPr>
        <w:jc w:val="both"/>
        <w:rPr>
          <w:b/>
          <w:sz w:val="22"/>
        </w:rPr>
      </w:pPr>
      <w:r>
        <w:rPr>
          <w:b/>
          <w:sz w:val="22"/>
        </w:rPr>
        <w:t>Any changes to the above details are to be notified to the Central Accounts Supervisor within 7 days.</w:t>
      </w:r>
    </w:p>
    <w:p w14:paraId="4FC4A179" w14:textId="77777777" w:rsidR="00FE45B5" w:rsidRDefault="00FE45B5" w:rsidP="00FE45B5">
      <w:pPr>
        <w:jc w:val="both"/>
        <w:rPr>
          <w:b/>
          <w:sz w:val="22"/>
        </w:rPr>
      </w:pPr>
    </w:p>
    <w:p w14:paraId="45737CB1" w14:textId="77777777" w:rsidR="00FE45B5" w:rsidRDefault="00FE45B5" w:rsidP="00FE45B5">
      <w:pPr>
        <w:ind w:left="4320" w:right="-720" w:hanging="4320"/>
        <w:jc w:val="both"/>
        <w:rPr>
          <w:sz w:val="22"/>
        </w:rPr>
      </w:pPr>
      <w:r>
        <w:rPr>
          <w:sz w:val="22"/>
        </w:rPr>
        <w:t>I understand and agree that:</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7A83750E" w14:textId="77777777" w:rsidR="00FE45B5" w:rsidRDefault="00FE45B5" w:rsidP="00FE45B5">
      <w:pPr>
        <w:numPr>
          <w:ilvl w:val="0"/>
          <w:numId w:val="1"/>
        </w:numPr>
        <w:jc w:val="both"/>
        <w:rPr>
          <w:sz w:val="22"/>
        </w:rPr>
      </w:pPr>
      <w:r>
        <w:rPr>
          <w:sz w:val="22"/>
        </w:rPr>
        <w:t xml:space="preserve">I will not use the </w:t>
      </w:r>
      <w:r w:rsidR="00F86FF7">
        <w:rPr>
          <w:sz w:val="22"/>
        </w:rPr>
        <w:t xml:space="preserve">Purchasing </w:t>
      </w:r>
      <w:r>
        <w:rPr>
          <w:sz w:val="22"/>
        </w:rPr>
        <w:t>Card for any expenditure other than official University purposes.</w:t>
      </w:r>
      <w:r>
        <w:rPr>
          <w:sz w:val="22"/>
        </w:rPr>
        <w:tab/>
      </w:r>
      <w:r>
        <w:rPr>
          <w:sz w:val="22"/>
        </w:rPr>
        <w:tab/>
      </w:r>
      <w:r>
        <w:rPr>
          <w:sz w:val="22"/>
        </w:rPr>
        <w:tab/>
      </w:r>
      <w:r>
        <w:rPr>
          <w:sz w:val="22"/>
        </w:rPr>
        <w:tab/>
      </w:r>
      <w:r>
        <w:rPr>
          <w:sz w:val="22"/>
        </w:rPr>
        <w:tab/>
      </w:r>
    </w:p>
    <w:p w14:paraId="202E835D" w14:textId="77777777" w:rsidR="00FE45B5" w:rsidRDefault="00FE45B5" w:rsidP="00FE45B5">
      <w:pPr>
        <w:jc w:val="both"/>
        <w:rPr>
          <w:sz w:val="22"/>
        </w:rPr>
      </w:pPr>
    </w:p>
    <w:p w14:paraId="33724234" w14:textId="77777777" w:rsidR="00FE45B5" w:rsidRDefault="00FE45B5" w:rsidP="00FE45B5">
      <w:pPr>
        <w:numPr>
          <w:ilvl w:val="0"/>
          <w:numId w:val="1"/>
        </w:numPr>
        <w:jc w:val="both"/>
        <w:rPr>
          <w:sz w:val="22"/>
        </w:rPr>
      </w:pPr>
      <w:r>
        <w:rPr>
          <w:sz w:val="22"/>
        </w:rPr>
        <w:t xml:space="preserve">I understand that misuse of the </w:t>
      </w:r>
      <w:r w:rsidR="00F86FF7">
        <w:rPr>
          <w:sz w:val="22"/>
        </w:rPr>
        <w:t>Purchasing</w:t>
      </w:r>
      <w:r>
        <w:rPr>
          <w:sz w:val="22"/>
        </w:rPr>
        <w:t xml:space="preserve"> Card may result in legal proceedings and/or disciplinary action</w:t>
      </w:r>
      <w:r w:rsidR="00643EE1">
        <w:rPr>
          <w:sz w:val="22"/>
        </w:rPr>
        <w:t>, including suspension or withdrawal of my academic status.</w:t>
      </w:r>
      <w:r>
        <w:rPr>
          <w:sz w:val="22"/>
        </w:rPr>
        <w:tab/>
      </w:r>
    </w:p>
    <w:p w14:paraId="4162A04E" w14:textId="77777777" w:rsidR="00FE45B5" w:rsidRDefault="00FE45B5" w:rsidP="00FE45B5">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p>
    <w:p w14:paraId="7FAC9AE3" w14:textId="77777777" w:rsidR="00FE45B5" w:rsidRDefault="00FE45B5" w:rsidP="00FE45B5">
      <w:pPr>
        <w:pStyle w:val="BodyTextIndent2"/>
      </w:pPr>
      <w:r>
        <w:t>3.</w:t>
      </w:r>
      <w:r>
        <w:tab/>
        <w:t>I will limit the use of the card to $ ………… in any one transaction, and $ ………… aggregate per month.</w:t>
      </w:r>
      <w:r>
        <w:tab/>
      </w:r>
      <w:r>
        <w:tab/>
      </w:r>
      <w:r>
        <w:tab/>
      </w:r>
      <w:r>
        <w:tab/>
      </w:r>
      <w:r>
        <w:tab/>
      </w:r>
      <w:r>
        <w:tab/>
      </w:r>
      <w:r>
        <w:tab/>
      </w:r>
      <w:r>
        <w:tab/>
      </w:r>
      <w:r>
        <w:tab/>
      </w:r>
      <w:r>
        <w:tab/>
      </w:r>
      <w:r>
        <w:tab/>
      </w:r>
      <w:r>
        <w:tab/>
      </w:r>
    </w:p>
    <w:p w14:paraId="1BBEEC68" w14:textId="77777777" w:rsidR="00FE45B5" w:rsidRDefault="00FE45B5" w:rsidP="00FE45B5">
      <w:pPr>
        <w:jc w:val="both"/>
        <w:rPr>
          <w:sz w:val="22"/>
        </w:rPr>
      </w:pPr>
      <w:r>
        <w:rPr>
          <w:sz w:val="22"/>
        </w:rPr>
        <w:t>4.</w:t>
      </w:r>
      <w:r>
        <w:rPr>
          <w:sz w:val="22"/>
        </w:rPr>
        <w:tab/>
        <w:t>I am required at all times to ensure that the card is kept in a safe place.</w:t>
      </w:r>
      <w:r>
        <w:rPr>
          <w:sz w:val="22"/>
        </w:rPr>
        <w:tab/>
      </w:r>
    </w:p>
    <w:p w14:paraId="068001AA" w14:textId="77777777" w:rsidR="00FE45B5" w:rsidRDefault="00FE45B5" w:rsidP="00FE45B5">
      <w:pPr>
        <w:jc w:val="both"/>
        <w:rPr>
          <w:sz w:val="22"/>
        </w:rPr>
      </w:pPr>
      <w:r>
        <w:rPr>
          <w:sz w:val="22"/>
        </w:rPr>
        <w:tab/>
      </w:r>
      <w:r>
        <w:rPr>
          <w:sz w:val="22"/>
        </w:rPr>
        <w:tab/>
      </w:r>
      <w:r>
        <w:rPr>
          <w:sz w:val="22"/>
        </w:rPr>
        <w:tab/>
        <w:t xml:space="preserve"> </w:t>
      </w:r>
    </w:p>
    <w:p w14:paraId="77CC8CDA" w14:textId="77777777" w:rsidR="00FE45B5" w:rsidRDefault="00FE45B5" w:rsidP="00FE45B5">
      <w:pPr>
        <w:pStyle w:val="BodyTextIndent"/>
        <w:jc w:val="both"/>
      </w:pPr>
      <w:r>
        <w:t>5.</w:t>
      </w:r>
      <w:r>
        <w:tab/>
        <w:t xml:space="preserve">I understand that I will be personally liable for all purchases improperly made using the card whilst in my possession. </w:t>
      </w:r>
    </w:p>
    <w:p w14:paraId="7D448CF0" w14:textId="77777777" w:rsidR="00FE45B5" w:rsidRDefault="00FE45B5" w:rsidP="00FE45B5">
      <w:pPr>
        <w:ind w:firstLine="720"/>
        <w:jc w:val="both"/>
        <w:rPr>
          <w:sz w:val="22"/>
        </w:rPr>
      </w:pPr>
      <w:r>
        <w:rPr>
          <w:sz w:val="22"/>
        </w:rPr>
        <w:tab/>
      </w:r>
      <w:r>
        <w:rPr>
          <w:sz w:val="22"/>
        </w:rPr>
        <w:tab/>
      </w:r>
      <w:r>
        <w:rPr>
          <w:sz w:val="22"/>
        </w:rPr>
        <w:tab/>
      </w:r>
      <w:r>
        <w:rPr>
          <w:sz w:val="22"/>
        </w:rPr>
        <w:tab/>
      </w:r>
      <w:r>
        <w:rPr>
          <w:sz w:val="22"/>
        </w:rPr>
        <w:tab/>
      </w:r>
      <w:r>
        <w:rPr>
          <w:sz w:val="22"/>
        </w:rPr>
        <w:tab/>
        <w:t xml:space="preserve"> </w:t>
      </w:r>
    </w:p>
    <w:p w14:paraId="49DFDC3B" w14:textId="77777777" w:rsidR="00FE45B5" w:rsidRDefault="00FE45B5" w:rsidP="00FE45B5">
      <w:pPr>
        <w:numPr>
          <w:ilvl w:val="0"/>
          <w:numId w:val="2"/>
        </w:numPr>
        <w:jc w:val="both"/>
        <w:rPr>
          <w:sz w:val="22"/>
        </w:rPr>
      </w:pPr>
      <w:r>
        <w:rPr>
          <w:sz w:val="22"/>
        </w:rPr>
        <w:t xml:space="preserve">If the card is lost or stolen, I will report it </w:t>
      </w:r>
      <w:r>
        <w:rPr>
          <w:b/>
          <w:sz w:val="22"/>
        </w:rPr>
        <w:t>immediately</w:t>
      </w:r>
      <w:r>
        <w:rPr>
          <w:sz w:val="22"/>
        </w:rPr>
        <w:t xml:space="preserve"> to the National Australia Bank, my supervisor, and the Central Accounts Supervisor.</w:t>
      </w:r>
    </w:p>
    <w:p w14:paraId="2C10A5D1" w14:textId="77777777" w:rsidR="0056212B" w:rsidRDefault="0056212B" w:rsidP="00FE45B5">
      <w:pPr>
        <w:ind w:firstLine="720"/>
        <w:rPr>
          <w:sz w:val="22"/>
        </w:rPr>
      </w:pPr>
    </w:p>
    <w:p w14:paraId="15B6095C" w14:textId="77777777" w:rsidR="00FE45B5" w:rsidRDefault="00FE45B5" w:rsidP="00FE45B5">
      <w:pPr>
        <w:ind w:left="3600" w:firstLine="720"/>
        <w:rPr>
          <w:b/>
          <w:i/>
          <w:sz w:val="22"/>
        </w:rPr>
      </w:pPr>
      <w:r>
        <w:rPr>
          <w:b/>
          <w:i/>
          <w:sz w:val="22"/>
        </w:rPr>
        <w:lastRenderedPageBreak/>
        <w:t>Initials ……….</w:t>
      </w:r>
      <w:r>
        <w:rPr>
          <w:b/>
          <w:i/>
          <w:sz w:val="22"/>
        </w:rPr>
        <w:tab/>
      </w:r>
      <w:r>
        <w:rPr>
          <w:b/>
          <w:i/>
          <w:sz w:val="22"/>
        </w:rPr>
        <w:tab/>
        <w:t>Witness Initials …</w:t>
      </w:r>
      <w:proofErr w:type="gramStart"/>
      <w:r>
        <w:rPr>
          <w:b/>
          <w:i/>
          <w:sz w:val="22"/>
        </w:rPr>
        <w:t>…..</w:t>
      </w:r>
      <w:proofErr w:type="gramEnd"/>
      <w:r>
        <w:rPr>
          <w:b/>
          <w:i/>
          <w:sz w:val="22"/>
        </w:rPr>
        <w:tab/>
      </w:r>
    </w:p>
    <w:p w14:paraId="0391DE60" w14:textId="77777777" w:rsidR="0056212B" w:rsidRDefault="0056212B" w:rsidP="0056212B">
      <w:pPr>
        <w:numPr>
          <w:ilvl w:val="0"/>
          <w:numId w:val="2"/>
        </w:numPr>
        <w:jc w:val="both"/>
        <w:rPr>
          <w:sz w:val="22"/>
        </w:rPr>
      </w:pPr>
      <w:r>
        <w:rPr>
          <w:sz w:val="22"/>
        </w:rPr>
        <w:t xml:space="preserve">I undertake not to use the </w:t>
      </w:r>
      <w:r w:rsidR="00F86FF7">
        <w:rPr>
          <w:sz w:val="22"/>
        </w:rPr>
        <w:t>Purchasing</w:t>
      </w:r>
      <w:r>
        <w:rPr>
          <w:sz w:val="22"/>
        </w:rPr>
        <w:t xml:space="preserve"> Card for the following:</w:t>
      </w:r>
    </w:p>
    <w:p w14:paraId="0E0CB516" w14:textId="77777777" w:rsidR="0056212B" w:rsidRDefault="0056212B" w:rsidP="0056212B">
      <w:pPr>
        <w:jc w:val="both"/>
        <w:rPr>
          <w:sz w:val="22"/>
        </w:rPr>
      </w:pPr>
    </w:p>
    <w:p w14:paraId="188BC6EA" w14:textId="77777777" w:rsidR="0056212B" w:rsidRDefault="0056212B" w:rsidP="0056212B">
      <w:pPr>
        <w:numPr>
          <w:ilvl w:val="0"/>
          <w:numId w:val="3"/>
        </w:numPr>
        <w:tabs>
          <w:tab w:val="clear" w:pos="360"/>
          <w:tab w:val="left" w:pos="0"/>
          <w:tab w:val="left" w:pos="720"/>
          <w:tab w:val="left" w:pos="1080"/>
          <w:tab w:val="num" w:pos="2880"/>
        </w:tabs>
        <w:ind w:left="0" w:firstLine="0"/>
        <w:jc w:val="both"/>
        <w:rPr>
          <w:sz w:val="22"/>
        </w:rPr>
      </w:pPr>
      <w:r>
        <w:rPr>
          <w:sz w:val="22"/>
        </w:rPr>
        <w:t xml:space="preserve">Cash transactions, either by teller machine or over the counter at any Bank, or at  </w:t>
      </w:r>
    </w:p>
    <w:p w14:paraId="455AC225" w14:textId="77777777" w:rsidR="0056212B" w:rsidRDefault="0056212B" w:rsidP="0056212B">
      <w:pPr>
        <w:tabs>
          <w:tab w:val="left" w:pos="0"/>
          <w:tab w:val="left" w:pos="720"/>
          <w:tab w:val="left" w:pos="1080"/>
        </w:tabs>
        <w:jc w:val="both"/>
        <w:rPr>
          <w:sz w:val="22"/>
        </w:rPr>
      </w:pPr>
      <w:r>
        <w:rPr>
          <w:sz w:val="22"/>
        </w:rPr>
        <w:tab/>
        <w:t>Post Offices (appears as a cash advance on bank statement).</w:t>
      </w:r>
    </w:p>
    <w:p w14:paraId="45D6D5B1" w14:textId="77777777" w:rsidR="0056212B" w:rsidRDefault="0056212B" w:rsidP="0056212B">
      <w:pPr>
        <w:numPr>
          <w:ilvl w:val="0"/>
          <w:numId w:val="4"/>
        </w:numPr>
        <w:tabs>
          <w:tab w:val="clear" w:pos="360"/>
          <w:tab w:val="left" w:pos="720"/>
          <w:tab w:val="num" w:pos="1800"/>
        </w:tabs>
        <w:ind w:left="720" w:hanging="720"/>
        <w:jc w:val="both"/>
        <w:rPr>
          <w:sz w:val="22"/>
        </w:rPr>
      </w:pPr>
      <w:r>
        <w:rPr>
          <w:sz w:val="22"/>
        </w:rPr>
        <w:t>Purchase of fuel and oil where a Mobil card is available or the vehicle is part of a Salary Sacrifice Package.</w:t>
      </w:r>
    </w:p>
    <w:p w14:paraId="5DD0AF61" w14:textId="77777777" w:rsidR="0056212B" w:rsidRDefault="0056212B" w:rsidP="0056212B">
      <w:pPr>
        <w:numPr>
          <w:ilvl w:val="0"/>
          <w:numId w:val="11"/>
        </w:numPr>
        <w:tabs>
          <w:tab w:val="clear" w:pos="360"/>
          <w:tab w:val="num" w:pos="720"/>
        </w:tabs>
        <w:jc w:val="both"/>
        <w:rPr>
          <w:sz w:val="22"/>
        </w:rPr>
      </w:pPr>
      <w:r>
        <w:rPr>
          <w:sz w:val="22"/>
        </w:rPr>
        <w:t>Purchase of mobile phones and/or accessories.</w:t>
      </w:r>
    </w:p>
    <w:p w14:paraId="29E51267" w14:textId="77777777" w:rsidR="0056212B" w:rsidRDefault="0056212B" w:rsidP="0056212B">
      <w:pPr>
        <w:numPr>
          <w:ilvl w:val="0"/>
          <w:numId w:val="5"/>
        </w:numPr>
        <w:tabs>
          <w:tab w:val="clear" w:pos="360"/>
          <w:tab w:val="left" w:pos="720"/>
          <w:tab w:val="num" w:pos="1080"/>
        </w:tabs>
        <w:ind w:left="0" w:firstLine="0"/>
        <w:jc w:val="both"/>
        <w:rPr>
          <w:sz w:val="22"/>
        </w:rPr>
      </w:pPr>
      <w:r>
        <w:rPr>
          <w:sz w:val="22"/>
        </w:rPr>
        <w:t>Personal purchases – the card must be used for legitimate University purchases only.</w:t>
      </w:r>
    </w:p>
    <w:p w14:paraId="53FFBE0D" w14:textId="77777777" w:rsidR="0056212B" w:rsidRDefault="0056212B" w:rsidP="0056212B">
      <w:pPr>
        <w:numPr>
          <w:ilvl w:val="0"/>
          <w:numId w:val="10"/>
        </w:numPr>
        <w:tabs>
          <w:tab w:val="clear" w:pos="360"/>
          <w:tab w:val="num" w:pos="720"/>
        </w:tabs>
        <w:ind w:left="720" w:hanging="720"/>
        <w:jc w:val="both"/>
        <w:rPr>
          <w:sz w:val="22"/>
        </w:rPr>
      </w:pPr>
      <w:r>
        <w:rPr>
          <w:sz w:val="22"/>
        </w:rPr>
        <w:t>Purchase of corporate gifts – unless prior supervisor approval given eg International Office when travelling overseas.</w:t>
      </w:r>
    </w:p>
    <w:p w14:paraId="152AE140" w14:textId="77777777" w:rsidR="0056212B" w:rsidRDefault="0056212B" w:rsidP="0056212B">
      <w:pPr>
        <w:numPr>
          <w:ilvl w:val="0"/>
          <w:numId w:val="6"/>
        </w:numPr>
        <w:tabs>
          <w:tab w:val="clear" w:pos="360"/>
          <w:tab w:val="num" w:pos="720"/>
        </w:tabs>
        <w:ind w:left="0" w:firstLine="0"/>
        <w:jc w:val="both"/>
        <w:rPr>
          <w:sz w:val="22"/>
        </w:rPr>
      </w:pPr>
      <w:r>
        <w:rPr>
          <w:sz w:val="22"/>
        </w:rPr>
        <w:t xml:space="preserve">Purchase of air </w:t>
      </w:r>
      <w:r w:rsidR="00E6047C">
        <w:rPr>
          <w:sz w:val="22"/>
        </w:rPr>
        <w:t>travel.</w:t>
      </w:r>
    </w:p>
    <w:p w14:paraId="291016A3" w14:textId="77777777" w:rsidR="0056212B" w:rsidRDefault="0056212B" w:rsidP="0056212B">
      <w:pPr>
        <w:numPr>
          <w:ilvl w:val="0"/>
          <w:numId w:val="7"/>
        </w:numPr>
        <w:tabs>
          <w:tab w:val="clear" w:pos="360"/>
          <w:tab w:val="num" w:pos="720"/>
        </w:tabs>
        <w:ind w:left="0" w:firstLine="0"/>
        <w:jc w:val="both"/>
        <w:rPr>
          <w:sz w:val="22"/>
        </w:rPr>
      </w:pPr>
      <w:r>
        <w:rPr>
          <w:sz w:val="22"/>
        </w:rPr>
        <w:t>Meals and incidentals when cash advance given before travel or meal allowance claimed</w:t>
      </w:r>
      <w:r w:rsidR="00E6047C">
        <w:rPr>
          <w:sz w:val="22"/>
        </w:rPr>
        <w:t xml:space="preserve"> </w:t>
      </w:r>
    </w:p>
    <w:p w14:paraId="69414281" w14:textId="77777777" w:rsidR="0056212B" w:rsidRDefault="00F86FF7" w:rsidP="0056212B">
      <w:pPr>
        <w:ind w:firstLine="720"/>
        <w:jc w:val="both"/>
        <w:rPr>
          <w:sz w:val="22"/>
        </w:rPr>
      </w:pPr>
      <w:r>
        <w:rPr>
          <w:sz w:val="22"/>
        </w:rPr>
        <w:t>after</w:t>
      </w:r>
      <w:r w:rsidR="0056212B">
        <w:rPr>
          <w:sz w:val="22"/>
        </w:rPr>
        <w:t xml:space="preserve"> travel.</w:t>
      </w:r>
    </w:p>
    <w:p w14:paraId="07A14029" w14:textId="77777777" w:rsidR="0056212B" w:rsidRDefault="0056212B" w:rsidP="0056212B">
      <w:pPr>
        <w:numPr>
          <w:ilvl w:val="0"/>
          <w:numId w:val="12"/>
        </w:numPr>
        <w:tabs>
          <w:tab w:val="clear" w:pos="360"/>
          <w:tab w:val="num" w:pos="720"/>
        </w:tabs>
        <w:ind w:left="720" w:hanging="720"/>
        <w:jc w:val="both"/>
        <w:rPr>
          <w:sz w:val="22"/>
        </w:rPr>
      </w:pPr>
      <w:r>
        <w:rPr>
          <w:sz w:val="22"/>
        </w:rPr>
        <w:t>Telephone calls – unless for University business calls approved by Supervisor, while travelling interstate or overseas on University business.</w:t>
      </w:r>
    </w:p>
    <w:p w14:paraId="50270A95" w14:textId="77777777" w:rsidR="0056212B" w:rsidRDefault="0056212B" w:rsidP="0056212B">
      <w:pPr>
        <w:numPr>
          <w:ilvl w:val="0"/>
          <w:numId w:val="8"/>
        </w:numPr>
        <w:tabs>
          <w:tab w:val="clear" w:pos="360"/>
          <w:tab w:val="num" w:pos="720"/>
        </w:tabs>
        <w:ind w:left="0" w:firstLine="0"/>
        <w:jc w:val="both"/>
        <w:rPr>
          <w:sz w:val="22"/>
        </w:rPr>
      </w:pPr>
      <w:r>
        <w:rPr>
          <w:sz w:val="22"/>
        </w:rPr>
        <w:t>Items of uniform and clothing – unless uniforms are a University requirement.</w:t>
      </w:r>
    </w:p>
    <w:p w14:paraId="04CDDDFC" w14:textId="77777777" w:rsidR="0056212B" w:rsidRDefault="0056212B" w:rsidP="0056212B">
      <w:pPr>
        <w:numPr>
          <w:ilvl w:val="0"/>
          <w:numId w:val="9"/>
        </w:numPr>
        <w:tabs>
          <w:tab w:val="clear" w:pos="360"/>
          <w:tab w:val="num" w:pos="720"/>
        </w:tabs>
        <w:ind w:left="0" w:firstLine="0"/>
        <w:jc w:val="both"/>
        <w:rPr>
          <w:sz w:val="22"/>
        </w:rPr>
      </w:pPr>
      <w:r>
        <w:rPr>
          <w:sz w:val="22"/>
        </w:rPr>
        <w:t xml:space="preserve">Purchase of asset items – unless asset purchasing is part of card holder’s duties. </w:t>
      </w:r>
    </w:p>
    <w:p w14:paraId="68C9B694" w14:textId="77777777" w:rsidR="0056212B" w:rsidRDefault="0056212B" w:rsidP="0056212B">
      <w:pPr>
        <w:jc w:val="both"/>
        <w:rPr>
          <w:sz w:val="22"/>
        </w:rPr>
      </w:pPr>
    </w:p>
    <w:p w14:paraId="1D6E4826" w14:textId="77777777" w:rsidR="0056212B" w:rsidRDefault="0056212B" w:rsidP="0056212B">
      <w:pPr>
        <w:numPr>
          <w:ilvl w:val="0"/>
          <w:numId w:val="2"/>
        </w:numPr>
        <w:ind w:left="0" w:firstLine="0"/>
        <w:jc w:val="both"/>
        <w:rPr>
          <w:sz w:val="22"/>
        </w:rPr>
      </w:pPr>
      <w:r>
        <w:rPr>
          <w:sz w:val="22"/>
        </w:rPr>
        <w:t>I will ensure that an adequate description of the goods and services are provided on the</w:t>
      </w:r>
    </w:p>
    <w:p w14:paraId="2AD2A15D" w14:textId="77777777" w:rsidR="0056212B" w:rsidRDefault="0056212B" w:rsidP="0056212B">
      <w:pPr>
        <w:ind w:left="720"/>
        <w:jc w:val="both"/>
        <w:rPr>
          <w:sz w:val="22"/>
        </w:rPr>
      </w:pPr>
      <w:r>
        <w:rPr>
          <w:sz w:val="22"/>
        </w:rPr>
        <w:t>original documentation, including</w:t>
      </w:r>
      <w:r>
        <w:rPr>
          <w:i/>
          <w:sz w:val="22"/>
        </w:rPr>
        <w:t xml:space="preserve"> </w:t>
      </w:r>
      <w:r>
        <w:rPr>
          <w:sz w:val="22"/>
        </w:rPr>
        <w:t>the</w:t>
      </w:r>
      <w:r w:rsidR="00E6047C">
        <w:rPr>
          <w:sz w:val="22"/>
        </w:rPr>
        <w:t xml:space="preserve"> </w:t>
      </w:r>
      <w:r>
        <w:rPr>
          <w:sz w:val="22"/>
        </w:rPr>
        <w:t xml:space="preserve">Flinders University </w:t>
      </w:r>
      <w:r w:rsidR="00F86FF7">
        <w:rPr>
          <w:sz w:val="22"/>
        </w:rPr>
        <w:t>Purchasing</w:t>
      </w:r>
      <w:r>
        <w:rPr>
          <w:sz w:val="22"/>
        </w:rPr>
        <w:t xml:space="preserve"> Card Docket. Additional information may need to be noted on such documentation. A description of “goods” or “books” on a Tax Invoice or receipt is insufficient.</w:t>
      </w:r>
      <w:r>
        <w:rPr>
          <w:sz w:val="22"/>
        </w:rPr>
        <w:tab/>
      </w:r>
    </w:p>
    <w:p w14:paraId="6D85322B" w14:textId="77777777" w:rsidR="0056212B" w:rsidRDefault="0056212B" w:rsidP="0056212B">
      <w:pPr>
        <w:ind w:firstLine="720"/>
        <w:jc w:val="both"/>
        <w:rPr>
          <w:sz w:val="22"/>
        </w:rPr>
      </w:pPr>
      <w:r>
        <w:rPr>
          <w:sz w:val="22"/>
        </w:rPr>
        <w:tab/>
      </w:r>
      <w:r>
        <w:rPr>
          <w:sz w:val="22"/>
        </w:rPr>
        <w:tab/>
      </w:r>
      <w:r>
        <w:rPr>
          <w:sz w:val="22"/>
        </w:rPr>
        <w:tab/>
      </w:r>
    </w:p>
    <w:p w14:paraId="29E27D1B" w14:textId="77777777" w:rsidR="0056212B" w:rsidRDefault="0056212B" w:rsidP="0056212B">
      <w:pPr>
        <w:numPr>
          <w:ilvl w:val="0"/>
          <w:numId w:val="2"/>
        </w:numPr>
        <w:jc w:val="both"/>
        <w:rPr>
          <w:sz w:val="22"/>
        </w:rPr>
      </w:pPr>
      <w:r>
        <w:rPr>
          <w:sz w:val="22"/>
        </w:rPr>
        <w:t>I will ensure that I will receive Tax Invoices for all purchases.</w:t>
      </w:r>
      <w:r>
        <w:rPr>
          <w:sz w:val="22"/>
        </w:rPr>
        <w:tab/>
      </w:r>
    </w:p>
    <w:p w14:paraId="70E6346C" w14:textId="77777777" w:rsidR="0056212B" w:rsidRDefault="0056212B" w:rsidP="0056212B">
      <w:pPr>
        <w:jc w:val="both"/>
        <w:rPr>
          <w:sz w:val="22"/>
        </w:rPr>
      </w:pPr>
    </w:p>
    <w:p w14:paraId="4A75F53E" w14:textId="77777777" w:rsidR="0056212B" w:rsidRDefault="0056212B" w:rsidP="0056212B">
      <w:pPr>
        <w:numPr>
          <w:ilvl w:val="0"/>
          <w:numId w:val="2"/>
        </w:numPr>
        <w:jc w:val="both"/>
        <w:rPr>
          <w:sz w:val="22"/>
        </w:rPr>
      </w:pPr>
      <w:r>
        <w:rPr>
          <w:sz w:val="22"/>
        </w:rPr>
        <w:t>I will ensure that I reconcile the Card holders Monthly Summary on the University’s electronic reconciliation system,</w:t>
      </w:r>
      <w:r w:rsidR="00E6047C">
        <w:rPr>
          <w:sz w:val="22"/>
        </w:rPr>
        <w:t xml:space="preserve"> </w:t>
      </w:r>
      <w:r>
        <w:rPr>
          <w:sz w:val="22"/>
        </w:rPr>
        <w:t>“</w:t>
      </w:r>
      <w:r w:rsidR="002626EE">
        <w:rPr>
          <w:sz w:val="22"/>
        </w:rPr>
        <w:t>Fraedom</w:t>
      </w:r>
      <w:r>
        <w:rPr>
          <w:sz w:val="22"/>
        </w:rPr>
        <w:t>” and attach all original tax invoices and/or appropriate backing documentation to monthly reconciliation and store as directed by card holder’s local area’s procedures. Storage may be by individual card holder or appropriate accounts office.</w:t>
      </w:r>
    </w:p>
    <w:p w14:paraId="2A4E157B" w14:textId="77777777" w:rsidR="0056212B" w:rsidRDefault="0056212B" w:rsidP="0056212B">
      <w:pPr>
        <w:ind w:firstLine="720"/>
        <w:rPr>
          <w:sz w:val="22"/>
        </w:rPr>
      </w:pPr>
      <w:r>
        <w:rPr>
          <w:sz w:val="22"/>
        </w:rPr>
        <w:tab/>
      </w:r>
      <w:r>
        <w:rPr>
          <w:sz w:val="22"/>
        </w:rPr>
        <w:tab/>
      </w:r>
      <w:r>
        <w:rPr>
          <w:sz w:val="22"/>
        </w:rPr>
        <w:tab/>
      </w:r>
      <w:r>
        <w:rPr>
          <w:sz w:val="22"/>
        </w:rPr>
        <w:tab/>
      </w:r>
      <w:r>
        <w:rPr>
          <w:sz w:val="22"/>
        </w:rPr>
        <w:tab/>
      </w:r>
    </w:p>
    <w:p w14:paraId="109ACDE1" w14:textId="77777777" w:rsidR="0056212B" w:rsidRDefault="0056212B" w:rsidP="0056212B">
      <w:pPr>
        <w:numPr>
          <w:ilvl w:val="0"/>
          <w:numId w:val="2"/>
        </w:numPr>
        <w:jc w:val="both"/>
        <w:rPr>
          <w:sz w:val="22"/>
        </w:rPr>
      </w:pPr>
      <w:r>
        <w:rPr>
          <w:sz w:val="22"/>
        </w:rPr>
        <w:t xml:space="preserve">If I transfer, resign, retire or </w:t>
      </w:r>
      <w:r w:rsidR="00734546">
        <w:rPr>
          <w:sz w:val="22"/>
        </w:rPr>
        <w:t>lose Academic status with Flinders University</w:t>
      </w:r>
      <w:r>
        <w:rPr>
          <w:sz w:val="22"/>
        </w:rPr>
        <w:t>, I will advise the Central Accounts Supervisor and return the card for cancellation</w:t>
      </w:r>
      <w:r w:rsidR="00AD772C">
        <w:rPr>
          <w:sz w:val="22"/>
        </w:rPr>
        <w:t>.</w:t>
      </w:r>
      <w:r>
        <w:rPr>
          <w:sz w:val="22"/>
        </w:rPr>
        <w:tab/>
      </w:r>
    </w:p>
    <w:p w14:paraId="1DD8DB13" w14:textId="77777777" w:rsidR="00734546" w:rsidRDefault="00734546" w:rsidP="00734546">
      <w:pPr>
        <w:jc w:val="both"/>
        <w:rPr>
          <w:sz w:val="22"/>
        </w:rPr>
      </w:pPr>
    </w:p>
    <w:p w14:paraId="2359336F" w14:textId="77777777" w:rsidR="00734546" w:rsidRDefault="00AD772C" w:rsidP="0056212B">
      <w:pPr>
        <w:numPr>
          <w:ilvl w:val="0"/>
          <w:numId w:val="2"/>
        </w:numPr>
        <w:jc w:val="both"/>
        <w:rPr>
          <w:sz w:val="22"/>
        </w:rPr>
      </w:pPr>
      <w:r>
        <w:rPr>
          <w:sz w:val="22"/>
        </w:rPr>
        <w:t>If the card is no longer</w:t>
      </w:r>
      <w:r w:rsidR="00734546">
        <w:rPr>
          <w:sz w:val="22"/>
        </w:rPr>
        <w:t xml:space="preserve"> required</w:t>
      </w:r>
      <w:r>
        <w:rPr>
          <w:sz w:val="22"/>
        </w:rPr>
        <w:t xml:space="preserve"> for University purposes I will advise the Central Accounts Supervisor and return the card for cancellation.</w:t>
      </w:r>
    </w:p>
    <w:p w14:paraId="3016E066" w14:textId="77777777" w:rsidR="0056212B" w:rsidRDefault="0056212B" w:rsidP="0056212B">
      <w:pPr>
        <w:ind w:left="720"/>
        <w:jc w:val="both"/>
        <w:rPr>
          <w:sz w:val="22"/>
        </w:rPr>
      </w:pPr>
      <w:r>
        <w:rPr>
          <w:sz w:val="22"/>
        </w:rPr>
        <w:tab/>
      </w:r>
      <w:r>
        <w:rPr>
          <w:sz w:val="22"/>
        </w:rPr>
        <w:tab/>
      </w:r>
      <w:r>
        <w:rPr>
          <w:sz w:val="22"/>
        </w:rPr>
        <w:tab/>
      </w:r>
    </w:p>
    <w:p w14:paraId="78AB6FEF" w14:textId="77777777" w:rsidR="0056212B" w:rsidRDefault="0056212B" w:rsidP="0056212B">
      <w:pPr>
        <w:numPr>
          <w:ilvl w:val="0"/>
          <w:numId w:val="2"/>
        </w:numPr>
        <w:jc w:val="both"/>
        <w:rPr>
          <w:sz w:val="22"/>
        </w:rPr>
      </w:pPr>
      <w:r>
        <w:rPr>
          <w:sz w:val="22"/>
        </w:rPr>
        <w:t xml:space="preserve">This card remains the property of the National Australia Bank. </w:t>
      </w:r>
      <w:r>
        <w:rPr>
          <w:sz w:val="22"/>
        </w:rPr>
        <w:tab/>
      </w:r>
      <w:r>
        <w:rPr>
          <w:sz w:val="22"/>
        </w:rPr>
        <w:tab/>
      </w:r>
      <w:r>
        <w:rPr>
          <w:sz w:val="22"/>
        </w:rPr>
        <w:tab/>
      </w:r>
    </w:p>
    <w:p w14:paraId="63F21D95" w14:textId="77777777" w:rsidR="0056212B" w:rsidRDefault="0056212B" w:rsidP="0056212B">
      <w:pPr>
        <w:ind w:firstLine="450"/>
        <w:jc w:val="both"/>
        <w:rPr>
          <w:sz w:val="22"/>
        </w:rPr>
      </w:pPr>
    </w:p>
    <w:p w14:paraId="5A65BD69" w14:textId="77777777" w:rsidR="0056212B" w:rsidRDefault="0056212B" w:rsidP="0056212B">
      <w:pPr>
        <w:numPr>
          <w:ilvl w:val="0"/>
          <w:numId w:val="2"/>
        </w:numPr>
        <w:jc w:val="both"/>
        <w:rPr>
          <w:sz w:val="22"/>
        </w:rPr>
      </w:pPr>
      <w:r>
        <w:rPr>
          <w:sz w:val="22"/>
        </w:rPr>
        <w:t xml:space="preserve">The </w:t>
      </w:r>
      <w:r w:rsidR="00F86FF7">
        <w:rPr>
          <w:sz w:val="22"/>
        </w:rPr>
        <w:t>Purchasing</w:t>
      </w:r>
      <w:r>
        <w:rPr>
          <w:sz w:val="22"/>
        </w:rPr>
        <w:t xml:space="preserve"> Card will be cancelled if monthly reconciliation on spendvision, including online authorisation, is still outstanding after </w:t>
      </w:r>
      <w:r w:rsidR="002626EE">
        <w:rPr>
          <w:sz w:val="22"/>
        </w:rPr>
        <w:t>6</w:t>
      </w:r>
      <w:r>
        <w:rPr>
          <w:sz w:val="22"/>
        </w:rPr>
        <w:t xml:space="preserve">0 days. </w:t>
      </w:r>
      <w:r>
        <w:rPr>
          <w:sz w:val="22"/>
        </w:rPr>
        <w:tab/>
      </w:r>
      <w:r>
        <w:rPr>
          <w:sz w:val="22"/>
        </w:rPr>
        <w:tab/>
      </w:r>
      <w:r>
        <w:rPr>
          <w:sz w:val="22"/>
        </w:rPr>
        <w:tab/>
      </w:r>
    </w:p>
    <w:p w14:paraId="0C204EA6" w14:textId="77777777" w:rsidR="0056212B" w:rsidRDefault="0056212B" w:rsidP="0056212B">
      <w:pPr>
        <w:jc w:val="both"/>
        <w:rPr>
          <w:sz w:val="22"/>
        </w:rPr>
      </w:pPr>
    </w:p>
    <w:p w14:paraId="4E75E030" w14:textId="77777777" w:rsidR="0056212B" w:rsidRDefault="0056212B" w:rsidP="00E6047C">
      <w:pPr>
        <w:numPr>
          <w:ilvl w:val="0"/>
          <w:numId w:val="2"/>
        </w:numPr>
        <w:rPr>
          <w:sz w:val="22"/>
        </w:rPr>
      </w:pPr>
      <w:r>
        <w:rPr>
          <w:sz w:val="22"/>
        </w:rPr>
        <w:t xml:space="preserve">In the event of forfeiture of the </w:t>
      </w:r>
      <w:r w:rsidR="00F86FF7">
        <w:rPr>
          <w:sz w:val="22"/>
        </w:rPr>
        <w:t>purchasing</w:t>
      </w:r>
      <w:r>
        <w:rPr>
          <w:sz w:val="22"/>
        </w:rPr>
        <w:t xml:space="preserve"> card, notification will be given to card holder and authorising staff member (cost centre nominated) that the purchasing card has been cancelled and all outstanding reconciliations must be completed and finalised within 14 days. The card must be returned to the Central Accounts Supervisor with the reconciliations.</w:t>
      </w:r>
    </w:p>
    <w:p w14:paraId="1B267FE2" w14:textId="77777777" w:rsidR="00E6047C" w:rsidRDefault="00E6047C" w:rsidP="00E6047C">
      <w:pPr>
        <w:rPr>
          <w:sz w:val="22"/>
        </w:rPr>
      </w:pPr>
    </w:p>
    <w:p w14:paraId="2F04D0E7" w14:textId="77777777" w:rsidR="00E6047C" w:rsidRDefault="00E6047C" w:rsidP="00E6047C">
      <w:pPr>
        <w:numPr>
          <w:ilvl w:val="0"/>
          <w:numId w:val="2"/>
        </w:numPr>
        <w:rPr>
          <w:sz w:val="22"/>
        </w:rPr>
      </w:pPr>
      <w:r>
        <w:rPr>
          <w:sz w:val="22"/>
        </w:rPr>
        <w:t xml:space="preserve">I agree to indemnify the University for any costs incurred in recovering non University expenditure charged to my University </w:t>
      </w:r>
      <w:r w:rsidR="00F86FF7">
        <w:rPr>
          <w:sz w:val="22"/>
        </w:rPr>
        <w:t>purchasing</w:t>
      </w:r>
      <w:r>
        <w:rPr>
          <w:sz w:val="22"/>
        </w:rPr>
        <w:t xml:space="preserve"> card.</w:t>
      </w:r>
    </w:p>
    <w:p w14:paraId="66CEF28D" w14:textId="77777777" w:rsidR="00E6047C" w:rsidRDefault="00E6047C" w:rsidP="00E6047C">
      <w:pPr>
        <w:rPr>
          <w:sz w:val="22"/>
        </w:rPr>
      </w:pPr>
    </w:p>
    <w:p w14:paraId="2C3BF3C0" w14:textId="77777777" w:rsidR="00E6047C" w:rsidRDefault="00E6047C" w:rsidP="00E6047C">
      <w:pPr>
        <w:numPr>
          <w:ilvl w:val="0"/>
          <w:numId w:val="2"/>
        </w:numPr>
        <w:rPr>
          <w:sz w:val="22"/>
        </w:rPr>
      </w:pPr>
      <w:r>
        <w:rPr>
          <w:sz w:val="22"/>
        </w:rPr>
        <w:t>I agree to immediately repay to the University any non University expenses charged to the card.</w:t>
      </w:r>
    </w:p>
    <w:p w14:paraId="1302CF24" w14:textId="77777777" w:rsidR="0056212B" w:rsidRDefault="0056212B" w:rsidP="0056212B">
      <w:pPr>
        <w:ind w:left="720" w:hanging="720"/>
        <w:rPr>
          <w:sz w:val="22"/>
        </w:rPr>
      </w:pPr>
      <w:r>
        <w:rPr>
          <w:sz w:val="22"/>
        </w:rPr>
        <w:tab/>
      </w:r>
      <w:r>
        <w:rPr>
          <w:sz w:val="22"/>
        </w:rPr>
        <w:tab/>
      </w:r>
      <w:r>
        <w:rPr>
          <w:sz w:val="22"/>
        </w:rPr>
        <w:tab/>
      </w:r>
      <w:r>
        <w:rPr>
          <w:sz w:val="22"/>
        </w:rPr>
        <w:tab/>
      </w:r>
      <w:r>
        <w:rPr>
          <w:sz w:val="22"/>
        </w:rPr>
        <w:tab/>
      </w:r>
    </w:p>
    <w:p w14:paraId="6DD14901" w14:textId="77777777" w:rsidR="0056212B" w:rsidRDefault="0056212B" w:rsidP="00AD772C">
      <w:pPr>
        <w:ind w:left="720" w:hanging="720"/>
        <w:rPr>
          <w:sz w:val="22"/>
        </w:rPr>
      </w:pPr>
      <w:r>
        <w:rPr>
          <w:sz w:val="22"/>
        </w:rPr>
        <w:t>1</w:t>
      </w:r>
      <w:r w:rsidR="00066BC0">
        <w:rPr>
          <w:sz w:val="22"/>
        </w:rPr>
        <w:t>8</w:t>
      </w:r>
      <w:r>
        <w:rPr>
          <w:sz w:val="22"/>
        </w:rPr>
        <w:t>.</w:t>
      </w:r>
      <w:r>
        <w:rPr>
          <w:sz w:val="22"/>
        </w:rPr>
        <w:tab/>
        <w:t xml:space="preserve">I will ensure that appropriate account numbers can be allocated to all expenditure prior to purchase and are in accordance with the level of expenditure and other conditions as outlined in the </w:t>
      </w:r>
      <w:r w:rsidR="00AD772C">
        <w:rPr>
          <w:sz w:val="22"/>
        </w:rPr>
        <w:t>U</w:t>
      </w:r>
      <w:r>
        <w:rPr>
          <w:sz w:val="22"/>
        </w:rPr>
        <w:t>niversity’s Authorised Expenditure Policy.</w:t>
      </w:r>
      <w:r>
        <w:rPr>
          <w:sz w:val="22"/>
        </w:rPr>
        <w:tab/>
      </w:r>
      <w:r>
        <w:rPr>
          <w:sz w:val="22"/>
        </w:rPr>
        <w:tab/>
      </w:r>
      <w:r>
        <w:rPr>
          <w:sz w:val="22"/>
        </w:rPr>
        <w:tab/>
      </w:r>
      <w:r>
        <w:rPr>
          <w:sz w:val="22"/>
        </w:rPr>
        <w:tab/>
      </w:r>
    </w:p>
    <w:p w14:paraId="10EA9CA8" w14:textId="77777777" w:rsidR="0056212B" w:rsidRDefault="0056212B" w:rsidP="0056212B">
      <w:pPr>
        <w:rPr>
          <w:sz w:val="22"/>
        </w:rPr>
      </w:pPr>
    </w:p>
    <w:p w14:paraId="1388A516" w14:textId="77777777" w:rsidR="0056212B" w:rsidRDefault="0056212B" w:rsidP="0056212B">
      <w:pPr>
        <w:rPr>
          <w:sz w:val="22"/>
        </w:rPr>
      </w:pPr>
    </w:p>
    <w:p w14:paraId="7C31FE7A" w14:textId="77777777" w:rsidR="0056212B" w:rsidRDefault="0056212B" w:rsidP="0056212B">
      <w:pPr>
        <w:rPr>
          <w:sz w:val="22"/>
        </w:rPr>
      </w:pPr>
      <w:r>
        <w:rPr>
          <w:sz w:val="22"/>
        </w:rPr>
        <w:lastRenderedPageBreak/>
        <w:tab/>
      </w:r>
      <w:r>
        <w:rPr>
          <w:sz w:val="22"/>
        </w:rPr>
        <w:tab/>
      </w:r>
      <w:r>
        <w:rPr>
          <w:sz w:val="22"/>
        </w:rPr>
        <w:tab/>
      </w:r>
      <w:r>
        <w:rPr>
          <w:sz w:val="22"/>
        </w:rPr>
        <w:tab/>
      </w:r>
      <w:r>
        <w:rPr>
          <w:sz w:val="22"/>
        </w:rPr>
        <w:tab/>
      </w:r>
      <w:r>
        <w:rPr>
          <w:sz w:val="22"/>
        </w:rPr>
        <w:tab/>
      </w:r>
      <w:r>
        <w:rPr>
          <w:b/>
          <w:i/>
          <w:sz w:val="22"/>
        </w:rPr>
        <w:t>Initials ……….</w:t>
      </w:r>
      <w:r>
        <w:rPr>
          <w:b/>
          <w:i/>
          <w:sz w:val="22"/>
        </w:rPr>
        <w:tab/>
      </w:r>
      <w:r>
        <w:rPr>
          <w:b/>
          <w:i/>
          <w:sz w:val="22"/>
        </w:rPr>
        <w:tab/>
        <w:t>Witness Initials………</w:t>
      </w:r>
    </w:p>
    <w:p w14:paraId="24FC8515" w14:textId="77777777" w:rsidR="00FE45B5" w:rsidRDefault="00FE45B5">
      <w:pPr>
        <w:tabs>
          <w:tab w:val="right" w:pos="2782"/>
          <w:tab w:val="left" w:pos="2977"/>
        </w:tabs>
        <w:spacing w:before="85"/>
        <w:rPr>
          <w:sz w:val="20"/>
        </w:rPr>
      </w:pPr>
    </w:p>
    <w:p w14:paraId="068A4CBA" w14:textId="77777777" w:rsidR="0056212B" w:rsidRDefault="0056212B">
      <w:pPr>
        <w:tabs>
          <w:tab w:val="right" w:pos="2782"/>
          <w:tab w:val="left" w:pos="2977"/>
        </w:tabs>
        <w:spacing w:before="85"/>
        <w:rPr>
          <w:sz w:val="20"/>
        </w:rPr>
      </w:pPr>
    </w:p>
    <w:p w14:paraId="02AE23BC" w14:textId="77777777" w:rsidR="0056212B" w:rsidRDefault="0056212B">
      <w:pPr>
        <w:tabs>
          <w:tab w:val="right" w:pos="2782"/>
          <w:tab w:val="left" w:pos="2977"/>
        </w:tabs>
        <w:spacing w:before="85"/>
        <w:rPr>
          <w:sz w:val="20"/>
        </w:rPr>
      </w:pPr>
    </w:p>
    <w:p w14:paraId="6D9DA48F" w14:textId="77777777" w:rsidR="0056212B" w:rsidRDefault="0056212B">
      <w:pPr>
        <w:tabs>
          <w:tab w:val="right" w:pos="2782"/>
          <w:tab w:val="left" w:pos="2977"/>
        </w:tabs>
        <w:spacing w:before="85"/>
        <w:rPr>
          <w:sz w:val="20"/>
        </w:rPr>
      </w:pPr>
    </w:p>
    <w:p w14:paraId="53BEE3CF" w14:textId="77777777" w:rsidR="0056212B" w:rsidRDefault="0056212B">
      <w:pPr>
        <w:tabs>
          <w:tab w:val="right" w:pos="2782"/>
          <w:tab w:val="left" w:pos="2977"/>
        </w:tabs>
        <w:spacing w:before="85"/>
        <w:rPr>
          <w:sz w:val="20"/>
        </w:rPr>
      </w:pPr>
    </w:p>
    <w:p w14:paraId="5D364F4B" w14:textId="77777777" w:rsidR="0056212B" w:rsidRDefault="0056212B">
      <w:pPr>
        <w:tabs>
          <w:tab w:val="right" w:pos="2782"/>
          <w:tab w:val="left" w:pos="2977"/>
        </w:tabs>
        <w:spacing w:before="85"/>
        <w:rPr>
          <w:sz w:val="20"/>
        </w:rPr>
      </w:pPr>
    </w:p>
    <w:p w14:paraId="078CDAF3" w14:textId="77777777" w:rsidR="0056212B" w:rsidRDefault="0056212B" w:rsidP="0056212B">
      <w:pPr>
        <w:pStyle w:val="BodyText"/>
      </w:pPr>
      <w:r>
        <w:t xml:space="preserve">I acknowledge that I have read and understood the conditions set out above which govern the issue and use of a Flinders University </w:t>
      </w:r>
      <w:r w:rsidR="00F86FF7">
        <w:t>Purchasing</w:t>
      </w:r>
      <w:r>
        <w:t xml:space="preserve"> Card, and to follow the administrative requirements for the use of the card.</w:t>
      </w:r>
    </w:p>
    <w:p w14:paraId="41B84291" w14:textId="77777777" w:rsidR="0056212B" w:rsidRDefault="0056212B" w:rsidP="0056212B">
      <w:pPr>
        <w:jc w:val="both"/>
        <w:rPr>
          <w:sz w:val="22"/>
        </w:rPr>
      </w:pPr>
    </w:p>
    <w:p w14:paraId="54DE878C" w14:textId="77777777" w:rsidR="0056212B" w:rsidRDefault="0056212B" w:rsidP="0056212B">
      <w:pPr>
        <w:jc w:val="both"/>
        <w:rPr>
          <w:sz w:val="22"/>
        </w:rPr>
      </w:pPr>
    </w:p>
    <w:p w14:paraId="7802DBA6" w14:textId="77777777" w:rsidR="0056212B" w:rsidRDefault="0056212B" w:rsidP="0056212B">
      <w:pPr>
        <w:rPr>
          <w:sz w:val="22"/>
        </w:rPr>
      </w:pPr>
    </w:p>
    <w:p w14:paraId="20B16EAF" w14:textId="77777777" w:rsidR="0056212B" w:rsidRDefault="0056212B" w:rsidP="0056212B">
      <w:pPr>
        <w:rPr>
          <w:sz w:val="22"/>
        </w:rPr>
      </w:pPr>
    </w:p>
    <w:p w14:paraId="51F00152" w14:textId="77777777" w:rsidR="0056212B" w:rsidRDefault="0056212B" w:rsidP="0056212B">
      <w:pPr>
        <w:rPr>
          <w:sz w:val="22"/>
        </w:rPr>
      </w:pPr>
    </w:p>
    <w:p w14:paraId="7F6F8725" w14:textId="77777777" w:rsidR="0056212B" w:rsidRDefault="0056212B" w:rsidP="0056212B">
      <w:pPr>
        <w:rPr>
          <w:sz w:val="22"/>
        </w:rPr>
      </w:pPr>
    </w:p>
    <w:p w14:paraId="74A086E8" w14:textId="77777777" w:rsidR="0056212B" w:rsidRDefault="0056212B" w:rsidP="0056212B">
      <w:pPr>
        <w:rPr>
          <w:sz w:val="22"/>
        </w:rPr>
      </w:pPr>
      <w:r>
        <w:rPr>
          <w:sz w:val="22"/>
        </w:rPr>
        <w:t>……………………………………………</w:t>
      </w:r>
      <w:r>
        <w:rPr>
          <w:sz w:val="22"/>
        </w:rPr>
        <w:tab/>
      </w:r>
      <w:r>
        <w:rPr>
          <w:sz w:val="22"/>
        </w:rPr>
        <w:tab/>
        <w:t>…………………………………………</w:t>
      </w:r>
      <w:r>
        <w:rPr>
          <w:sz w:val="22"/>
        </w:rPr>
        <w:tab/>
      </w:r>
    </w:p>
    <w:p w14:paraId="4D6464D9" w14:textId="77777777" w:rsidR="0056212B" w:rsidRDefault="0056212B" w:rsidP="0056212B">
      <w:pPr>
        <w:rPr>
          <w:i/>
        </w:rPr>
      </w:pPr>
      <w:r>
        <w:rPr>
          <w:i/>
        </w:rPr>
        <w:t>(Signature of Card holder)</w:t>
      </w:r>
      <w:r>
        <w:rPr>
          <w:i/>
        </w:rPr>
        <w:tab/>
      </w:r>
      <w:r>
        <w:rPr>
          <w:i/>
        </w:rPr>
        <w:tab/>
      </w:r>
      <w:r>
        <w:rPr>
          <w:i/>
        </w:rPr>
        <w:tab/>
      </w:r>
      <w:r>
        <w:rPr>
          <w:i/>
        </w:rPr>
        <w:tab/>
      </w:r>
      <w:r>
        <w:rPr>
          <w:i/>
        </w:rPr>
        <w:tab/>
        <w:t>(Signature of Supervisor)</w:t>
      </w:r>
    </w:p>
    <w:p w14:paraId="1F7DA855" w14:textId="77777777" w:rsidR="0056212B" w:rsidRDefault="0056212B" w:rsidP="0056212B">
      <w:pPr>
        <w:rPr>
          <w:i/>
        </w:rPr>
      </w:pPr>
    </w:p>
    <w:p w14:paraId="32AF9401" w14:textId="77777777" w:rsidR="0056212B" w:rsidRDefault="0056212B" w:rsidP="0056212B">
      <w:pPr>
        <w:rPr>
          <w:i/>
        </w:rPr>
      </w:pPr>
    </w:p>
    <w:p w14:paraId="14CDBD03" w14:textId="77777777" w:rsidR="0056212B" w:rsidRDefault="0056212B" w:rsidP="0056212B">
      <w:pPr>
        <w:rPr>
          <w:i/>
        </w:rPr>
      </w:pPr>
    </w:p>
    <w:p w14:paraId="33D8DCFB" w14:textId="77777777" w:rsidR="0056212B" w:rsidRDefault="0056212B" w:rsidP="0056212B">
      <w:pPr>
        <w:rPr>
          <w:i/>
        </w:rPr>
      </w:pPr>
    </w:p>
    <w:p w14:paraId="21A24833" w14:textId="77777777" w:rsidR="0056212B" w:rsidRDefault="0056212B" w:rsidP="0056212B"/>
    <w:p w14:paraId="69B89D26" w14:textId="77777777" w:rsidR="0056212B" w:rsidRDefault="0056212B" w:rsidP="0056212B">
      <w:r>
        <w:t>…………………………………………</w:t>
      </w:r>
      <w:r>
        <w:tab/>
      </w:r>
      <w:r>
        <w:tab/>
        <w:t>………………………………………</w:t>
      </w:r>
    </w:p>
    <w:p w14:paraId="6A71A5BA" w14:textId="77777777" w:rsidR="0056212B" w:rsidRPr="0056212B" w:rsidRDefault="0056212B" w:rsidP="0056212B">
      <w:r>
        <w:rPr>
          <w:i/>
        </w:rPr>
        <w:t>(Full Name)</w:t>
      </w:r>
      <w:r>
        <w:rPr>
          <w:i/>
        </w:rPr>
        <w:tab/>
      </w:r>
      <w:r>
        <w:rPr>
          <w:i/>
        </w:rPr>
        <w:tab/>
      </w:r>
      <w:r>
        <w:rPr>
          <w:i/>
        </w:rPr>
        <w:tab/>
      </w:r>
      <w:r>
        <w:rPr>
          <w:i/>
        </w:rPr>
        <w:tab/>
      </w:r>
      <w:r>
        <w:rPr>
          <w:i/>
        </w:rPr>
        <w:tab/>
      </w:r>
      <w:r>
        <w:rPr>
          <w:i/>
        </w:rPr>
        <w:tab/>
      </w:r>
      <w:r>
        <w:rPr>
          <w:i/>
        </w:rPr>
        <w:tab/>
        <w:t>(Full Name)</w:t>
      </w:r>
    </w:p>
    <w:p w14:paraId="24EFB221" w14:textId="77777777" w:rsidR="0056212B" w:rsidRDefault="0056212B" w:rsidP="0056212B">
      <w:pPr>
        <w:rPr>
          <w:i/>
        </w:rPr>
      </w:pPr>
    </w:p>
    <w:p w14:paraId="1A916280" w14:textId="77777777" w:rsidR="0056212B" w:rsidRDefault="0056212B" w:rsidP="0056212B">
      <w:pPr>
        <w:rPr>
          <w:i/>
        </w:rPr>
      </w:pPr>
    </w:p>
    <w:p w14:paraId="567C790D" w14:textId="77777777" w:rsidR="005E5CC6" w:rsidRDefault="0056212B" w:rsidP="0056212B">
      <w:pPr>
        <w:jc w:val="both"/>
        <w:rPr>
          <w:sz w:val="22"/>
        </w:rPr>
      </w:pPr>
      <w:r>
        <w:rPr>
          <w:sz w:val="22"/>
        </w:rPr>
        <w:t xml:space="preserve">I hereby declare that the </w:t>
      </w:r>
      <w:r w:rsidR="000D70A9">
        <w:rPr>
          <w:sz w:val="22"/>
        </w:rPr>
        <w:t>Credit</w:t>
      </w:r>
      <w:r>
        <w:rPr>
          <w:sz w:val="22"/>
        </w:rPr>
        <w:t xml:space="preserve"> Card was received by me on this date: </w:t>
      </w:r>
    </w:p>
    <w:p w14:paraId="003CDC8A" w14:textId="77777777" w:rsidR="005E5CC6" w:rsidRDefault="005E5CC6" w:rsidP="0056212B">
      <w:pPr>
        <w:jc w:val="both"/>
        <w:rPr>
          <w:sz w:val="22"/>
        </w:rPr>
      </w:pPr>
    </w:p>
    <w:p w14:paraId="39E5546D" w14:textId="77777777" w:rsidR="005E5CC6" w:rsidRDefault="005E5CC6" w:rsidP="0056212B">
      <w:pPr>
        <w:jc w:val="both"/>
        <w:rPr>
          <w:sz w:val="22"/>
        </w:rPr>
      </w:pPr>
    </w:p>
    <w:p w14:paraId="2DE4BF94" w14:textId="77777777" w:rsidR="005E5CC6" w:rsidRDefault="005E5CC6" w:rsidP="0056212B">
      <w:pPr>
        <w:jc w:val="both"/>
        <w:rPr>
          <w:sz w:val="22"/>
        </w:rPr>
      </w:pPr>
    </w:p>
    <w:p w14:paraId="3B965ACC" w14:textId="77777777" w:rsidR="005E5CC6" w:rsidRDefault="005E5CC6" w:rsidP="0056212B">
      <w:pPr>
        <w:jc w:val="both"/>
        <w:rPr>
          <w:sz w:val="22"/>
        </w:rPr>
      </w:pPr>
    </w:p>
    <w:p w14:paraId="12260945" w14:textId="77777777" w:rsidR="005E5CC6" w:rsidRDefault="0056212B" w:rsidP="005E5CC6">
      <w:r>
        <w:rPr>
          <w:sz w:val="22"/>
        </w:rPr>
        <w:t xml:space="preserve"> …… /…… /…</w:t>
      </w:r>
      <w:r w:rsidR="005E5CC6">
        <w:rPr>
          <w:sz w:val="22"/>
        </w:rPr>
        <w:tab/>
      </w:r>
      <w:r w:rsidR="005E5CC6">
        <w:rPr>
          <w:sz w:val="22"/>
        </w:rPr>
        <w:tab/>
      </w:r>
      <w:r w:rsidR="005E5CC6">
        <w:rPr>
          <w:sz w:val="22"/>
        </w:rPr>
        <w:tab/>
      </w:r>
      <w:r w:rsidR="005E5CC6">
        <w:rPr>
          <w:sz w:val="22"/>
        </w:rPr>
        <w:tab/>
      </w:r>
      <w:r w:rsidR="005E5CC6">
        <w:rPr>
          <w:sz w:val="22"/>
        </w:rPr>
        <w:tab/>
      </w:r>
      <w:r w:rsidR="005E5CC6">
        <w:rPr>
          <w:sz w:val="22"/>
        </w:rPr>
        <w:tab/>
      </w:r>
      <w:r w:rsidR="005E5CC6">
        <w:rPr>
          <w:sz w:val="22"/>
        </w:rPr>
        <w:tab/>
      </w:r>
      <w:r w:rsidR="005E5CC6">
        <w:t>………………………………………</w:t>
      </w:r>
    </w:p>
    <w:p w14:paraId="583E68A4" w14:textId="77777777" w:rsidR="005E5CC6" w:rsidRDefault="005E5CC6" w:rsidP="0056212B">
      <w:pPr>
        <w:jc w:val="both"/>
        <w:rPr>
          <w:sz w:val="22"/>
        </w:rPr>
      </w:pPr>
    </w:p>
    <w:p w14:paraId="6D414DD7" w14:textId="77777777" w:rsidR="0056212B" w:rsidRDefault="0056212B" w:rsidP="0056212B">
      <w:pPr>
        <w:jc w:val="both"/>
        <w:rPr>
          <w:i/>
        </w:rPr>
      </w:pPr>
      <w:r>
        <w:rPr>
          <w:i/>
        </w:rPr>
        <w:t>(Date)</w:t>
      </w:r>
      <w:r w:rsidR="005E5CC6">
        <w:rPr>
          <w:i/>
        </w:rPr>
        <w:tab/>
      </w:r>
      <w:r w:rsidR="005E5CC6">
        <w:rPr>
          <w:i/>
        </w:rPr>
        <w:tab/>
      </w:r>
      <w:r w:rsidR="005E5CC6">
        <w:rPr>
          <w:i/>
        </w:rPr>
        <w:tab/>
      </w:r>
      <w:r w:rsidR="005E5CC6">
        <w:rPr>
          <w:i/>
        </w:rPr>
        <w:tab/>
      </w:r>
      <w:r w:rsidR="005E5CC6">
        <w:rPr>
          <w:i/>
        </w:rPr>
        <w:tab/>
      </w:r>
      <w:r w:rsidR="005E5CC6">
        <w:rPr>
          <w:i/>
        </w:rPr>
        <w:tab/>
      </w:r>
      <w:r w:rsidR="005E5CC6">
        <w:rPr>
          <w:i/>
        </w:rPr>
        <w:tab/>
      </w:r>
      <w:r w:rsidR="005E5CC6">
        <w:rPr>
          <w:i/>
        </w:rPr>
        <w:tab/>
        <w:t>(Signature)</w:t>
      </w:r>
    </w:p>
    <w:p w14:paraId="7D543161" w14:textId="77777777" w:rsidR="005E5CC6" w:rsidRDefault="005E5CC6" w:rsidP="0056212B">
      <w:pPr>
        <w:jc w:val="both"/>
        <w:rPr>
          <w:i/>
        </w:rPr>
      </w:pPr>
    </w:p>
    <w:p w14:paraId="21F7553E" w14:textId="77777777" w:rsidR="005E5CC6" w:rsidRDefault="005E5CC6" w:rsidP="0056212B">
      <w:pPr>
        <w:jc w:val="both"/>
        <w:rPr>
          <w:i/>
        </w:rPr>
      </w:pPr>
    </w:p>
    <w:p w14:paraId="288E00DE" w14:textId="77777777" w:rsidR="00F3205E" w:rsidRPr="00F3205E" w:rsidRDefault="00F3205E" w:rsidP="00F3205E">
      <w:pPr>
        <w:rPr>
          <w:b/>
          <w:i/>
          <w:u w:val="single"/>
        </w:rPr>
      </w:pPr>
      <w:r w:rsidRPr="00F3205E">
        <w:rPr>
          <w:b/>
          <w:i/>
          <w:u w:val="single"/>
        </w:rPr>
        <w:t>This form must only be signed in front of accounts staff or person issuing card</w:t>
      </w:r>
    </w:p>
    <w:p w14:paraId="6AC41A37" w14:textId="77777777" w:rsidR="005E5CC6" w:rsidRDefault="005E5CC6" w:rsidP="0056212B">
      <w:pPr>
        <w:jc w:val="both"/>
        <w:rPr>
          <w:i/>
        </w:rPr>
      </w:pPr>
    </w:p>
    <w:p w14:paraId="002E9A75" w14:textId="77777777" w:rsidR="0056212B" w:rsidRDefault="0056212B" w:rsidP="0056212B"/>
    <w:p w14:paraId="16E83254" w14:textId="77777777" w:rsidR="0056212B" w:rsidRDefault="0056212B">
      <w:pPr>
        <w:tabs>
          <w:tab w:val="right" w:pos="2782"/>
          <w:tab w:val="left" w:pos="2977"/>
        </w:tabs>
        <w:spacing w:before="85"/>
        <w:rPr>
          <w:sz w:val="20"/>
        </w:rPr>
      </w:pPr>
    </w:p>
    <w:p w14:paraId="64DF805B" w14:textId="77777777" w:rsidR="00CA6884" w:rsidRDefault="00CA6884">
      <w:pPr>
        <w:tabs>
          <w:tab w:val="right" w:pos="2782"/>
          <w:tab w:val="left" w:pos="2977"/>
        </w:tabs>
        <w:spacing w:before="85"/>
        <w:ind w:left="56" w:right="27"/>
        <w:rPr>
          <w:sz w:val="20"/>
        </w:rPr>
      </w:pPr>
    </w:p>
    <w:sectPr w:rsidR="00CA6884">
      <w:footerReference w:type="even" r:id="rId7"/>
      <w:footerReference w:type="default" r:id="rId8"/>
      <w:headerReference w:type="first" r:id="rId9"/>
      <w:footerReference w:type="first" r:id="rId10"/>
      <w:type w:val="continuous"/>
      <w:pgSz w:w="11899" w:h="16838" w:code="9"/>
      <w:pgMar w:top="1276" w:right="1191" w:bottom="851" w:left="1191" w:header="709" w:footer="794"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07A5B" w14:textId="77777777" w:rsidR="00D23CEF" w:rsidRDefault="00D23CEF">
      <w:r>
        <w:separator/>
      </w:r>
    </w:p>
  </w:endnote>
  <w:endnote w:type="continuationSeparator" w:id="0">
    <w:p w14:paraId="51D24047" w14:textId="77777777" w:rsidR="00D23CEF" w:rsidRDefault="00D2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imes">
    <w:panose1 w:val="000000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Times (TT)">
    <w:altName w:val="Times"/>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7AD77" w14:textId="77777777" w:rsidR="0045552F" w:rsidRDefault="004555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F67BEF" w14:textId="77777777" w:rsidR="0045552F" w:rsidRDefault="00455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AAB9" w14:textId="77777777" w:rsidR="0045552F" w:rsidRDefault="0045552F">
    <w:pPr>
      <w:pStyle w:val="Footer"/>
      <w:framePr w:wrap="around" w:vAnchor="text" w:hAnchor="margin" w:xAlign="center" w:y="1"/>
      <w:rPr>
        <w:rStyle w:val="PageNumber"/>
        <w:rFonts w:ascii="Helvetica" w:hAnsi="Helvetica"/>
        <w:color w:val="808080"/>
        <w:sz w:val="18"/>
      </w:rPr>
    </w:pPr>
    <w:r>
      <w:rPr>
        <w:rStyle w:val="PageNumber"/>
        <w:rFonts w:ascii="Helvetica" w:hAnsi="Helvetica"/>
        <w:sz w:val="18"/>
      </w:rPr>
      <w:fldChar w:fldCharType="begin"/>
    </w:r>
    <w:r>
      <w:rPr>
        <w:rStyle w:val="PageNumber"/>
        <w:rFonts w:ascii="Helvetica" w:hAnsi="Helvetica"/>
        <w:sz w:val="18"/>
      </w:rPr>
      <w:instrText xml:space="preserve">PAGE  </w:instrText>
    </w:r>
    <w:r>
      <w:rPr>
        <w:rStyle w:val="PageNumber"/>
        <w:rFonts w:ascii="Helvetica" w:hAnsi="Helvetica"/>
        <w:sz w:val="18"/>
      </w:rPr>
      <w:fldChar w:fldCharType="separate"/>
    </w:r>
    <w:r w:rsidR="00D306D2">
      <w:rPr>
        <w:rStyle w:val="PageNumber"/>
        <w:rFonts w:ascii="Helvetica" w:hAnsi="Helvetica"/>
        <w:noProof/>
        <w:sz w:val="18"/>
      </w:rPr>
      <w:t>2</w:t>
    </w:r>
    <w:r>
      <w:rPr>
        <w:rStyle w:val="PageNumber"/>
        <w:rFonts w:ascii="Helvetica" w:hAnsi="Helvetica"/>
        <w:sz w:val="18"/>
      </w:rPr>
      <w:fldChar w:fldCharType="end"/>
    </w:r>
  </w:p>
  <w:p w14:paraId="78D7331A" w14:textId="77777777" w:rsidR="0045552F" w:rsidRDefault="004555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C119" w14:textId="77777777" w:rsidR="0045552F" w:rsidRDefault="00B37143">
    <w:pPr>
      <w:pStyle w:val="Footer"/>
    </w:pPr>
    <w:r>
      <w:rPr>
        <w:noProof/>
      </w:rPr>
      <w:drawing>
        <wp:inline distT="0" distB="0" distL="0" distR="0" wp14:anchorId="52641FEA" wp14:editId="6629277A">
          <wp:extent cx="5875655" cy="601345"/>
          <wp:effectExtent l="0" t="0" r="0" b="0"/>
          <wp:docPr id="2" name="Picture 2" descr="footer_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ooter_new"/>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5655" cy="601345"/>
                  </a:xfrm>
                  <a:prstGeom prst="rect">
                    <a:avLst/>
                  </a:prstGeom>
                  <a:noFill/>
                  <a:ln>
                    <a:noFill/>
                  </a:ln>
                </pic:spPr>
              </pic:pic>
            </a:graphicData>
          </a:graphic>
        </wp:inline>
      </w:drawing>
    </w:r>
  </w:p>
  <w:p w14:paraId="0DF0D698" w14:textId="77777777" w:rsidR="0045552F" w:rsidRDefault="0045552F">
    <w:pPr>
      <w:pStyle w:val="Footer"/>
    </w:pPr>
  </w:p>
  <w:p w14:paraId="6B653805" w14:textId="77777777" w:rsidR="0045552F" w:rsidRDefault="00455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91B4B" w14:textId="77777777" w:rsidR="00D23CEF" w:rsidRDefault="00D23CEF">
      <w:r>
        <w:separator/>
      </w:r>
    </w:p>
  </w:footnote>
  <w:footnote w:type="continuationSeparator" w:id="0">
    <w:p w14:paraId="4DAA5668" w14:textId="77777777" w:rsidR="00D23CEF" w:rsidRDefault="00D23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ACEE7" w14:textId="77777777" w:rsidR="0045552F" w:rsidRDefault="00B37143">
    <w:pPr>
      <w:pStyle w:val="Header"/>
    </w:pPr>
    <w:r>
      <w:rPr>
        <w:noProof/>
      </w:rPr>
      <w:drawing>
        <wp:inline distT="0" distB="0" distL="0" distR="0" wp14:anchorId="787C751F" wp14:editId="59A60D96">
          <wp:extent cx="1786255" cy="906145"/>
          <wp:effectExtent l="0" t="0" r="0" b="0"/>
          <wp:docPr id="1" name="Picture 1" descr="logo_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_new"/>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906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661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35148F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138C28E6"/>
    <w:multiLevelType w:val="singleLevel"/>
    <w:tmpl w:val="86F87E9C"/>
    <w:lvl w:ilvl="0">
      <w:start w:val="1"/>
      <w:numFmt w:val="decimal"/>
      <w:lvlText w:val="%1."/>
      <w:lvlJc w:val="left"/>
      <w:pPr>
        <w:tabs>
          <w:tab w:val="num" w:pos="720"/>
        </w:tabs>
        <w:ind w:left="720" w:hanging="720"/>
      </w:pPr>
      <w:rPr>
        <w:rFonts w:hint="default"/>
      </w:rPr>
    </w:lvl>
  </w:abstractNum>
  <w:abstractNum w:abstractNumId="3" w15:restartNumberingAfterBreak="0">
    <w:nsid w:val="219B5DA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3E383D5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49213E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4CCE3386"/>
    <w:multiLevelType w:val="singleLevel"/>
    <w:tmpl w:val="B6A20B5E"/>
    <w:lvl w:ilvl="0">
      <w:start w:val="6"/>
      <w:numFmt w:val="decimal"/>
      <w:lvlText w:val="%1."/>
      <w:lvlJc w:val="left"/>
      <w:pPr>
        <w:tabs>
          <w:tab w:val="num" w:pos="720"/>
        </w:tabs>
        <w:ind w:left="720" w:hanging="720"/>
      </w:pPr>
      <w:rPr>
        <w:rFonts w:hint="default"/>
      </w:rPr>
    </w:lvl>
  </w:abstractNum>
  <w:abstractNum w:abstractNumId="7" w15:restartNumberingAfterBreak="0">
    <w:nsid w:val="5002112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5272162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55E1646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5AF3639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7DE4710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2"/>
  </w:num>
  <w:num w:numId="2">
    <w:abstractNumId w:val="6"/>
  </w:num>
  <w:num w:numId="3">
    <w:abstractNumId w:val="1"/>
  </w:num>
  <w:num w:numId="4">
    <w:abstractNumId w:val="8"/>
  </w:num>
  <w:num w:numId="5">
    <w:abstractNumId w:val="3"/>
  </w:num>
  <w:num w:numId="6">
    <w:abstractNumId w:val="7"/>
  </w:num>
  <w:num w:numId="7">
    <w:abstractNumId w:val="9"/>
  </w:num>
  <w:num w:numId="8">
    <w:abstractNumId w:val="11"/>
  </w:num>
  <w:num w:numId="9">
    <w:abstractNumId w:val="5"/>
  </w:num>
  <w:num w:numId="10">
    <w:abstractNumId w:val="1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84"/>
    <w:rsid w:val="00066BC0"/>
    <w:rsid w:val="000D70A9"/>
    <w:rsid w:val="001F0214"/>
    <w:rsid w:val="002626EE"/>
    <w:rsid w:val="00307CB0"/>
    <w:rsid w:val="0045552F"/>
    <w:rsid w:val="0056212B"/>
    <w:rsid w:val="005E5CC6"/>
    <w:rsid w:val="00643EE1"/>
    <w:rsid w:val="00682490"/>
    <w:rsid w:val="006F3841"/>
    <w:rsid w:val="00734546"/>
    <w:rsid w:val="00857FD7"/>
    <w:rsid w:val="00860FA5"/>
    <w:rsid w:val="00877CBF"/>
    <w:rsid w:val="009F243F"/>
    <w:rsid w:val="00A1076B"/>
    <w:rsid w:val="00A25558"/>
    <w:rsid w:val="00A73759"/>
    <w:rsid w:val="00AD772C"/>
    <w:rsid w:val="00AF7225"/>
    <w:rsid w:val="00B37143"/>
    <w:rsid w:val="00BC3EE3"/>
    <w:rsid w:val="00BD25A0"/>
    <w:rsid w:val="00CA6884"/>
    <w:rsid w:val="00D23CEF"/>
    <w:rsid w:val="00D306D2"/>
    <w:rsid w:val="00D74CC6"/>
    <w:rsid w:val="00E0768A"/>
    <w:rsid w:val="00E56B7D"/>
    <w:rsid w:val="00E6047C"/>
    <w:rsid w:val="00E6520C"/>
    <w:rsid w:val="00F3205E"/>
    <w:rsid w:val="00F63A65"/>
    <w:rsid w:val="00F71614"/>
    <w:rsid w:val="00F86FF7"/>
    <w:rsid w:val="00FE45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8988C"/>
  <w15:chartTrackingRefBased/>
  <w15:docId w15:val="{CE4F10FE-99D8-BD49-BD3A-A438C965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AU"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Helvetica" w:hAnsi="Helvetica"/>
      <w:b/>
      <w:color w:val="000000"/>
      <w:sz w:val="14"/>
    </w:rPr>
  </w:style>
  <w:style w:type="paragraph" w:styleId="Heading3">
    <w:name w:val="heading 3"/>
    <w:basedOn w:val="Normal"/>
    <w:next w:val="Normal"/>
    <w:qFormat/>
    <w:pPr>
      <w:keepNext/>
      <w:spacing w:before="240" w:after="60"/>
      <w:outlineLvl w:val="2"/>
    </w:pPr>
    <w:rPr>
      <w:rFonts w:ascii="Helvetica" w:hAnsi="Helvetica"/>
      <w:b/>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Noparagraphstyle">
    <w:name w:val="[No paragraph style]"/>
    <w:pPr>
      <w:widowControl w:val="0"/>
      <w:autoSpaceDE w:val="0"/>
      <w:autoSpaceDN w:val="0"/>
      <w:adjustRightInd w:val="0"/>
      <w:spacing w:line="288" w:lineRule="auto"/>
      <w:textAlignment w:val="center"/>
    </w:pPr>
    <w:rPr>
      <w:rFonts w:ascii="Times (TT)" w:eastAsia="Times New Roman" w:hAnsi="Times (TT)"/>
      <w:color w:val="000000"/>
      <w:sz w:val="24"/>
      <w:lang w:val="en-US"/>
    </w:rPr>
  </w:style>
  <w:style w:type="character" w:styleId="PageNumber">
    <w:name w:val="page number"/>
    <w:basedOn w:val="DefaultParagraphFont"/>
  </w:style>
  <w:style w:type="paragraph" w:styleId="Title">
    <w:name w:val="Title"/>
    <w:basedOn w:val="Normal"/>
    <w:qFormat/>
    <w:rsid w:val="00FE45B5"/>
    <w:pPr>
      <w:jc w:val="center"/>
    </w:pPr>
    <w:rPr>
      <w:rFonts w:ascii="Times New Roman" w:eastAsia="Times New Roman" w:hAnsi="Times New Roman"/>
      <w:u w:val="single"/>
      <w:lang w:val="en-US" w:eastAsia="en-AU"/>
    </w:rPr>
  </w:style>
  <w:style w:type="paragraph" w:styleId="BodyTextIndent">
    <w:name w:val="Body Text Indent"/>
    <w:basedOn w:val="Normal"/>
    <w:rsid w:val="00FE45B5"/>
    <w:pPr>
      <w:tabs>
        <w:tab w:val="left" w:pos="720"/>
      </w:tabs>
      <w:ind w:left="720" w:hanging="720"/>
    </w:pPr>
    <w:rPr>
      <w:rFonts w:ascii="Times New Roman" w:eastAsia="Times New Roman" w:hAnsi="Times New Roman"/>
      <w:sz w:val="22"/>
      <w:lang w:val="en-US" w:eastAsia="en-AU"/>
    </w:rPr>
  </w:style>
  <w:style w:type="paragraph" w:styleId="BodyTextIndent2">
    <w:name w:val="Body Text Indent 2"/>
    <w:basedOn w:val="Normal"/>
    <w:rsid w:val="00FE45B5"/>
    <w:pPr>
      <w:ind w:left="720" w:hanging="720"/>
      <w:jc w:val="both"/>
    </w:pPr>
    <w:rPr>
      <w:rFonts w:ascii="Times New Roman" w:eastAsia="Times New Roman" w:hAnsi="Times New Roman"/>
      <w:sz w:val="22"/>
      <w:lang w:val="en-US" w:eastAsia="en-AU"/>
    </w:rPr>
  </w:style>
  <w:style w:type="paragraph" w:styleId="BodyText">
    <w:name w:val="Body Text"/>
    <w:basedOn w:val="Normal"/>
    <w:rsid w:val="0056212B"/>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6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app0002\LOCALS~1\Temp\Temporary%20Directory%204%20for%20E-Stationery.zip\E-Stationery\Fax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C:\DOCUME~1\sapp0002\LOCALS~1\Temp\Temporary Directory 4 for E-Stationery.zip\E-Stationery\Fax_template.dot</Template>
  <TotalTime>1</TotalTime>
  <Pages>3</Pages>
  <Words>769</Words>
  <Characters>4343</Characters>
  <Application>Microsoft Office Word</Application>
  <DocSecurity>0</DocSecurity>
  <Lines>144</Lines>
  <Paragraphs>54</Paragraphs>
  <ScaleCrop>false</ScaleCrop>
  <HeadingPairs>
    <vt:vector size="2" baseType="variant">
      <vt:variant>
        <vt:lpstr>Title</vt:lpstr>
      </vt:variant>
      <vt:variant>
        <vt:i4>1</vt:i4>
      </vt:variant>
    </vt:vector>
  </HeadingPairs>
  <TitlesOfParts>
    <vt:vector size="1" baseType="lpstr">
      <vt:lpstr>File Ref: &lt;  &gt;</vt:lpstr>
    </vt:vector>
  </TitlesOfParts>
  <Manager/>
  <Company>inprint</Company>
  <LinksUpToDate>false</LinksUpToDate>
  <CharactersWithSpaces>5202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 puchasing card - Non employee agreement and acknowledgement form</dc:title>
  <dc:subject/>
  <dc:creator>Flinders University</dc:creator>
  <cp:keywords/>
  <dc:description/>
  <cp:lastModifiedBy>Melissa Howarth</cp:lastModifiedBy>
  <cp:revision>3</cp:revision>
  <cp:lastPrinted>2007-07-26T05:38:00Z</cp:lastPrinted>
  <dcterms:created xsi:type="dcterms:W3CDTF">2019-12-03T01:27:00Z</dcterms:created>
  <dcterms:modified xsi:type="dcterms:W3CDTF">2019-12-03T01:28:00Z</dcterms:modified>
  <cp:category/>
</cp:coreProperties>
</file>