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0D9003" w14:textId="77777777" w:rsidR="0009263D" w:rsidRDefault="00B736F3" w:rsidP="007A0973">
      <w:pPr>
        <w:ind w:left="-90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584A986B" wp14:editId="40C6335D">
            <wp:simplePos x="0" y="0"/>
            <wp:positionH relativeFrom="margin">
              <wp:posOffset>-602615</wp:posOffset>
            </wp:positionH>
            <wp:positionV relativeFrom="page">
              <wp:posOffset>262255</wp:posOffset>
            </wp:positionV>
            <wp:extent cx="593725" cy="817245"/>
            <wp:effectExtent l="0" t="0" r="0" b="0"/>
            <wp:wrapTight wrapText="bothSides">
              <wp:wrapPolygon edited="0">
                <wp:start x="6468" y="0"/>
                <wp:lineTo x="3696" y="3357"/>
                <wp:lineTo x="2772" y="11413"/>
                <wp:lineTo x="0" y="15441"/>
                <wp:lineTo x="0" y="20811"/>
                <wp:lineTo x="20329" y="20811"/>
                <wp:lineTo x="20329" y="16112"/>
                <wp:lineTo x="14785" y="0"/>
                <wp:lineTo x="6468" y="0"/>
              </wp:wrapPolygon>
            </wp:wrapTight>
            <wp:docPr id="3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03" t="-3053" r="-803" b="-30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EAD3F3F" wp14:editId="275FF9CD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6703695" cy="937895"/>
                <wp:effectExtent l="0" t="0" r="14605" b="14605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3695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770F4" w14:textId="77777777" w:rsidR="007A0973" w:rsidRPr="00E75E01" w:rsidRDefault="007A0973" w:rsidP="007A097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 w:rsidRPr="00E75E01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Internet Services Provider Claim</w:t>
                            </w:r>
                          </w:p>
                          <w:p w14:paraId="32F530E2" w14:textId="77777777" w:rsidR="007A0973" w:rsidRPr="00E75E01" w:rsidRDefault="007A0973" w:rsidP="007A0973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75E0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(Expense Claim Form)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18pt;margin-top:0;width:527.85pt;height:73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">
                <v:textbox>
                  <w:txbxContent>
                    <w:p w14:paraId="5D3770F4" w14:textId="77777777" w:rsidR="007A0973" w:rsidRPr="00E75E01" w:rsidRDefault="007A0973" w:rsidP="007A0973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</w:pPr>
                      <w:r w:rsidRPr="00E75E01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Internet Services Provider Claim</w:t>
                      </w:r>
                    </w:p>
                    <w:p w14:paraId="32F530E2" w14:textId="77777777" w:rsidR="007A0973" w:rsidRPr="00E75E01" w:rsidRDefault="007A0973" w:rsidP="007A0973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75E01">
                        <w:rPr>
                          <w:rFonts w:ascii="Arial" w:hAnsi="Arial" w:cs="Arial"/>
                          <w:sz w:val="28"/>
                          <w:szCs w:val="28"/>
                        </w:rPr>
                        <w:t>(Expense Claim Form)</w:t>
                      </w:r>
                    </w:p>
                  </w:txbxContent>
                </v:textbox>
              </v:rect>
            </w:pict>
          </mc:Fallback>
        </mc:AlternateContent>
      </w:r>
    </w:p>
    <w:p w14:paraId="6D5AA146" w14:textId="77777777" w:rsidR="007A0973" w:rsidRDefault="007A0973" w:rsidP="007A0973">
      <w:pPr>
        <w:ind w:left="-900"/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3240"/>
        <w:gridCol w:w="1260"/>
        <w:gridCol w:w="3060"/>
      </w:tblGrid>
      <w:tr w:rsidR="007A0973" w:rsidRPr="00E75E01" w14:paraId="246D2DEB" w14:textId="77777777" w:rsidTr="00900453">
        <w:tc>
          <w:tcPr>
            <w:tcW w:w="1908" w:type="dxa"/>
            <w:shd w:val="clear" w:color="auto" w:fill="auto"/>
            <w:vAlign w:val="center"/>
          </w:tcPr>
          <w:p w14:paraId="48E9E0A2" w14:textId="77777777" w:rsidR="007A0973" w:rsidRPr="00E75E01" w:rsidRDefault="007A0973" w:rsidP="009004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E01">
              <w:rPr>
                <w:rFonts w:ascii="Arial" w:hAnsi="Arial" w:cs="Arial"/>
                <w:sz w:val="20"/>
                <w:szCs w:val="20"/>
              </w:rPr>
              <w:t>Name of Claimant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F5B7766" w14:textId="77777777" w:rsidR="007A0973" w:rsidRPr="00E75E01" w:rsidRDefault="007A0973" w:rsidP="009004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3006803" w14:textId="77777777" w:rsidR="007A0973" w:rsidRPr="00E75E01" w:rsidRDefault="007A0973" w:rsidP="009004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E01">
              <w:rPr>
                <w:rFonts w:ascii="Arial" w:hAnsi="Arial" w:cs="Arial"/>
                <w:sz w:val="20"/>
                <w:szCs w:val="20"/>
              </w:rPr>
              <w:t>Staff Number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1A2FA68" w14:textId="77777777" w:rsidR="007A0973" w:rsidRPr="00E75E01" w:rsidRDefault="007A0973" w:rsidP="009004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973" w:rsidRPr="00E75E01" w14:paraId="516E6917" w14:textId="77777777" w:rsidTr="00900453">
        <w:tc>
          <w:tcPr>
            <w:tcW w:w="1908" w:type="dxa"/>
            <w:shd w:val="clear" w:color="auto" w:fill="auto"/>
            <w:vAlign w:val="center"/>
          </w:tcPr>
          <w:p w14:paraId="0B875B74" w14:textId="77777777" w:rsidR="00497ABE" w:rsidRPr="00E75E01" w:rsidRDefault="00497ABE" w:rsidP="009004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CC24C4" w14:textId="77777777" w:rsidR="007A0973" w:rsidRPr="00E75E01" w:rsidRDefault="007A0973" w:rsidP="009004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E01">
              <w:rPr>
                <w:rFonts w:ascii="Arial" w:hAnsi="Arial" w:cs="Arial"/>
                <w:sz w:val="20"/>
                <w:szCs w:val="20"/>
              </w:rPr>
              <w:t>Position</w:t>
            </w:r>
          </w:p>
          <w:p w14:paraId="4CAB52D0" w14:textId="77777777" w:rsidR="007A0973" w:rsidRPr="00E75E01" w:rsidRDefault="007A0973" w:rsidP="009004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6394C6B5" w14:textId="77777777" w:rsidR="007A0973" w:rsidRPr="00E75E01" w:rsidRDefault="007A0973" w:rsidP="009004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D980317" w14:textId="77777777" w:rsidR="007A0973" w:rsidRPr="00E75E01" w:rsidRDefault="007A0973" w:rsidP="009004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E01">
              <w:rPr>
                <w:rFonts w:ascii="Arial" w:hAnsi="Arial" w:cs="Arial"/>
                <w:sz w:val="20"/>
                <w:szCs w:val="20"/>
              </w:rPr>
              <w:t>Period of Claim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2BBB746E" w14:textId="77777777" w:rsidR="007A0973" w:rsidRPr="00E75E01" w:rsidRDefault="007A0973" w:rsidP="00900453">
            <w:pPr>
              <w:ind w:right="-468"/>
              <w:rPr>
                <w:rFonts w:ascii="Arial" w:hAnsi="Arial" w:cs="Arial"/>
                <w:sz w:val="16"/>
                <w:szCs w:val="16"/>
              </w:rPr>
            </w:pPr>
            <w:r w:rsidRPr="00E75E01">
              <w:rPr>
                <w:rFonts w:ascii="Arial" w:hAnsi="Arial" w:cs="Arial"/>
                <w:sz w:val="16"/>
                <w:szCs w:val="16"/>
              </w:rPr>
              <w:t xml:space="preserve">From:         </w:t>
            </w:r>
            <w:r w:rsidR="00A176DA" w:rsidRPr="00E75E0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75E01">
              <w:rPr>
                <w:rFonts w:ascii="Arial" w:hAnsi="Arial" w:cs="Arial"/>
                <w:sz w:val="16"/>
                <w:szCs w:val="16"/>
              </w:rPr>
              <w:t xml:space="preserve">            </w:t>
            </w:r>
            <w:r w:rsidR="00497ABE" w:rsidRPr="00E75E0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176DA" w:rsidRPr="00E75E0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97ABE" w:rsidRPr="00E75E01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E75E01">
              <w:rPr>
                <w:rFonts w:ascii="Arial" w:hAnsi="Arial" w:cs="Arial"/>
                <w:sz w:val="16"/>
                <w:szCs w:val="16"/>
              </w:rPr>
              <w:t xml:space="preserve"> To:</w:t>
            </w:r>
          </w:p>
        </w:tc>
      </w:tr>
    </w:tbl>
    <w:p w14:paraId="13C27BFD" w14:textId="77777777" w:rsidR="007A0973" w:rsidRPr="00E75E01" w:rsidRDefault="007A0973" w:rsidP="007A0973">
      <w:pPr>
        <w:ind w:left="-90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4"/>
        <w:gridCol w:w="3834"/>
        <w:gridCol w:w="1251"/>
      </w:tblGrid>
      <w:tr w:rsidR="00497ABE" w:rsidRPr="00E75E01" w14:paraId="4F011AD2" w14:textId="77777777" w:rsidTr="00900453">
        <w:trPr>
          <w:trHeight w:val="1093"/>
        </w:trPr>
        <w:tc>
          <w:tcPr>
            <w:tcW w:w="2934" w:type="dxa"/>
            <w:shd w:val="clear" w:color="auto" w:fill="auto"/>
            <w:vAlign w:val="center"/>
          </w:tcPr>
          <w:p w14:paraId="271B4A37" w14:textId="77777777" w:rsidR="00497ABE" w:rsidRPr="00E75E01" w:rsidRDefault="00497ABE" w:rsidP="009004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E01">
              <w:rPr>
                <w:rFonts w:ascii="Arial" w:hAnsi="Arial" w:cs="Arial"/>
                <w:sz w:val="20"/>
                <w:szCs w:val="20"/>
              </w:rPr>
              <w:t xml:space="preserve">Total ISP Charges </w:t>
            </w:r>
            <w:r w:rsidRPr="00E75E01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"/>
            </w:r>
            <w:r w:rsidRPr="00E75E01">
              <w:rPr>
                <w:rFonts w:ascii="Arial" w:hAnsi="Arial" w:cs="Arial"/>
                <w:sz w:val="20"/>
                <w:szCs w:val="20"/>
              </w:rPr>
              <w:t xml:space="preserve"> ($)</w:t>
            </w:r>
          </w:p>
          <w:p w14:paraId="5CFAE763" w14:textId="77777777" w:rsidR="00497ABE" w:rsidRPr="00E75E01" w:rsidRDefault="00A176DA" w:rsidP="009004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E01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E75E01">
              <w:rPr>
                <w:rFonts w:ascii="Arial" w:hAnsi="Arial" w:cs="Arial"/>
                <w:sz w:val="20"/>
                <w:szCs w:val="20"/>
              </w:rPr>
              <w:t>excluding</w:t>
            </w:r>
            <w:proofErr w:type="gramEnd"/>
            <w:r w:rsidRPr="00E75E01">
              <w:rPr>
                <w:rFonts w:ascii="Arial" w:hAnsi="Arial" w:cs="Arial"/>
                <w:sz w:val="20"/>
                <w:szCs w:val="20"/>
              </w:rPr>
              <w:t xml:space="preserve"> GST)</w:t>
            </w:r>
          </w:p>
        </w:tc>
        <w:tc>
          <w:tcPr>
            <w:tcW w:w="3834" w:type="dxa"/>
            <w:shd w:val="clear" w:color="auto" w:fill="auto"/>
            <w:vAlign w:val="center"/>
          </w:tcPr>
          <w:p w14:paraId="208B9EC7" w14:textId="77777777" w:rsidR="00497ABE" w:rsidRPr="00E75E01" w:rsidRDefault="00497ABE" w:rsidP="009004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2756FBA8" w14:textId="77777777" w:rsidR="00497ABE" w:rsidRPr="00E75E01" w:rsidRDefault="00497ABE" w:rsidP="009004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E01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497ABE" w:rsidRPr="00E75E01" w14:paraId="09683F3B" w14:textId="77777777" w:rsidTr="00900453">
        <w:tc>
          <w:tcPr>
            <w:tcW w:w="2934" w:type="dxa"/>
            <w:shd w:val="clear" w:color="auto" w:fill="auto"/>
          </w:tcPr>
          <w:p w14:paraId="786ECC5E" w14:textId="77777777" w:rsidR="00497ABE" w:rsidRPr="00E75E01" w:rsidRDefault="00497ABE" w:rsidP="00E75E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E01">
              <w:rPr>
                <w:rFonts w:ascii="Arial" w:hAnsi="Arial" w:cs="Arial"/>
                <w:sz w:val="20"/>
                <w:szCs w:val="20"/>
              </w:rPr>
              <w:t xml:space="preserve">Business ISP Charges </w:t>
            </w:r>
            <w:r w:rsidRPr="00E75E01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  <w:r w:rsidRPr="00E75E01">
              <w:rPr>
                <w:rFonts w:ascii="Arial" w:hAnsi="Arial" w:cs="Arial"/>
                <w:sz w:val="20"/>
                <w:szCs w:val="20"/>
              </w:rPr>
              <w:t xml:space="preserve">   %</w:t>
            </w:r>
          </w:p>
          <w:p w14:paraId="4DA3296F" w14:textId="77777777" w:rsidR="00497ABE" w:rsidRPr="00E75E01" w:rsidRDefault="00497ABE" w:rsidP="009004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4" w:type="dxa"/>
            <w:shd w:val="clear" w:color="auto" w:fill="auto"/>
            <w:vAlign w:val="center"/>
          </w:tcPr>
          <w:p w14:paraId="077967C3" w14:textId="77777777" w:rsidR="00497ABE" w:rsidRPr="00E75E01" w:rsidRDefault="00497ABE" w:rsidP="009004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578E4E8C" w14:textId="77777777" w:rsidR="00497ABE" w:rsidRPr="00E75E01" w:rsidRDefault="00497ABE" w:rsidP="009004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E01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497ABE" w:rsidRPr="00E75E01" w14:paraId="768B0DF7" w14:textId="77777777" w:rsidTr="00900453">
        <w:trPr>
          <w:trHeight w:val="1080"/>
        </w:trPr>
        <w:tc>
          <w:tcPr>
            <w:tcW w:w="2934" w:type="dxa"/>
            <w:shd w:val="clear" w:color="auto" w:fill="auto"/>
            <w:vAlign w:val="center"/>
          </w:tcPr>
          <w:p w14:paraId="7F4E8343" w14:textId="77777777" w:rsidR="00497ABE" w:rsidRPr="00E75E01" w:rsidRDefault="00497ABE" w:rsidP="009004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E01">
              <w:rPr>
                <w:rFonts w:ascii="Arial" w:hAnsi="Arial" w:cs="Arial"/>
                <w:sz w:val="20"/>
                <w:szCs w:val="20"/>
              </w:rPr>
              <w:t>Business Proportion Sought ($)</w:t>
            </w:r>
          </w:p>
          <w:p w14:paraId="020E9076" w14:textId="77777777" w:rsidR="00497ABE" w:rsidRPr="00E75E01" w:rsidRDefault="00497ABE" w:rsidP="0090045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75E01">
              <w:rPr>
                <w:rFonts w:ascii="Arial" w:hAnsi="Arial" w:cs="Arial"/>
                <w:i/>
                <w:sz w:val="20"/>
                <w:szCs w:val="20"/>
              </w:rPr>
              <w:t>(A times B %)</w:t>
            </w:r>
          </w:p>
        </w:tc>
        <w:tc>
          <w:tcPr>
            <w:tcW w:w="3834" w:type="dxa"/>
            <w:shd w:val="clear" w:color="auto" w:fill="auto"/>
            <w:vAlign w:val="center"/>
          </w:tcPr>
          <w:p w14:paraId="03C8C0BC" w14:textId="77777777" w:rsidR="00497ABE" w:rsidRPr="00E75E01" w:rsidRDefault="00497ABE" w:rsidP="009004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479692D0" w14:textId="77777777" w:rsidR="00497ABE" w:rsidRPr="00E75E01" w:rsidRDefault="00497ABE" w:rsidP="009004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E01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</w:tbl>
    <w:p w14:paraId="4FA3BA89" w14:textId="77777777" w:rsidR="007A0973" w:rsidRPr="00E75E01" w:rsidRDefault="007A0973" w:rsidP="007A0973">
      <w:pPr>
        <w:ind w:left="-900"/>
        <w:rPr>
          <w:rFonts w:ascii="Arial" w:hAnsi="Arial" w:cs="Arial"/>
          <w:sz w:val="20"/>
          <w:szCs w:val="20"/>
        </w:rPr>
      </w:pPr>
    </w:p>
    <w:tbl>
      <w:tblPr>
        <w:tblW w:w="9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1"/>
      </w:tblGrid>
      <w:tr w:rsidR="00497ABE" w:rsidRPr="00E75E01" w14:paraId="7E4BE98C" w14:textId="77777777" w:rsidTr="00900453">
        <w:trPr>
          <w:trHeight w:val="1670"/>
        </w:trPr>
        <w:tc>
          <w:tcPr>
            <w:tcW w:w="9311" w:type="dxa"/>
            <w:shd w:val="clear" w:color="auto" w:fill="auto"/>
          </w:tcPr>
          <w:p w14:paraId="5737F2B5" w14:textId="77777777" w:rsidR="00497ABE" w:rsidRPr="00E75E01" w:rsidRDefault="00497ABE" w:rsidP="007A09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66FAE6" w14:textId="77777777" w:rsidR="003750D4" w:rsidRPr="00E75E01" w:rsidRDefault="00497ABE" w:rsidP="007A0973">
            <w:pPr>
              <w:rPr>
                <w:rFonts w:ascii="Arial" w:hAnsi="Arial" w:cs="Arial"/>
                <w:sz w:val="20"/>
                <w:szCs w:val="20"/>
              </w:rPr>
            </w:pPr>
            <w:r w:rsidRPr="00E75E01">
              <w:rPr>
                <w:rFonts w:ascii="Arial" w:hAnsi="Arial" w:cs="Arial"/>
                <w:sz w:val="20"/>
                <w:szCs w:val="20"/>
              </w:rPr>
              <w:t xml:space="preserve">The amount of Reimbursement requested </w:t>
            </w:r>
            <w:r w:rsidR="001418E4" w:rsidRPr="00E75E01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Pr="00E75E01">
              <w:rPr>
                <w:rFonts w:ascii="Arial" w:hAnsi="Arial" w:cs="Arial"/>
                <w:sz w:val="20"/>
                <w:szCs w:val="20"/>
              </w:rPr>
              <w:t xml:space="preserve">amount </w:t>
            </w:r>
            <w:r w:rsidRPr="00E75E01">
              <w:rPr>
                <w:rFonts w:ascii="Arial" w:hAnsi="Arial" w:cs="Arial"/>
                <w:i/>
                <w:sz w:val="20"/>
                <w:szCs w:val="20"/>
              </w:rPr>
              <w:t>‘C’</w:t>
            </w:r>
            <w:r w:rsidR="001418E4" w:rsidRPr="00E75E01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="00DB0687" w:rsidRPr="00E75E01">
              <w:rPr>
                <w:rFonts w:ascii="Arial" w:hAnsi="Arial" w:cs="Arial"/>
                <w:sz w:val="20"/>
                <w:szCs w:val="20"/>
              </w:rPr>
              <w:t xml:space="preserve">The amount in </w:t>
            </w:r>
            <w:r w:rsidR="003750D4" w:rsidRPr="00E75E01">
              <w:rPr>
                <w:rFonts w:ascii="Arial" w:hAnsi="Arial" w:cs="Arial"/>
                <w:i/>
                <w:sz w:val="20"/>
                <w:szCs w:val="20"/>
              </w:rPr>
              <w:t>‘</w:t>
            </w:r>
            <w:r w:rsidR="00DB0687" w:rsidRPr="00E75E01">
              <w:rPr>
                <w:rFonts w:ascii="Arial" w:hAnsi="Arial" w:cs="Arial"/>
                <w:i/>
                <w:sz w:val="20"/>
                <w:szCs w:val="20"/>
              </w:rPr>
              <w:t>C</w:t>
            </w:r>
            <w:r w:rsidR="003750D4" w:rsidRPr="00E75E01">
              <w:rPr>
                <w:rFonts w:ascii="Arial" w:hAnsi="Arial" w:cs="Arial"/>
                <w:i/>
                <w:sz w:val="20"/>
                <w:szCs w:val="20"/>
              </w:rPr>
              <w:t>’</w:t>
            </w:r>
            <w:r w:rsidR="00DB0687" w:rsidRPr="00E75E01">
              <w:rPr>
                <w:rFonts w:ascii="Arial" w:hAnsi="Arial" w:cs="Arial"/>
                <w:sz w:val="20"/>
                <w:szCs w:val="20"/>
              </w:rPr>
              <w:t xml:space="preserve"> is a reimbursement of </w:t>
            </w:r>
            <w:proofErr w:type="gramStart"/>
            <w:r w:rsidR="00DB0687" w:rsidRPr="00E75E01"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  <w:r w:rsidR="00DB0687" w:rsidRPr="00E75E01">
              <w:rPr>
                <w:rFonts w:ascii="Arial" w:hAnsi="Arial" w:cs="Arial"/>
                <w:sz w:val="20"/>
                <w:szCs w:val="20"/>
              </w:rPr>
              <w:t xml:space="preserve"> expense that, under the ‘otherwise deductible’</w:t>
            </w:r>
            <w:r w:rsidR="001418E4" w:rsidRPr="00E75E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0687" w:rsidRPr="00E75E01">
              <w:rPr>
                <w:rFonts w:ascii="Arial" w:hAnsi="Arial" w:cs="Arial"/>
                <w:sz w:val="20"/>
                <w:szCs w:val="20"/>
              </w:rPr>
              <w:t>rule, would have a taxable value of nil.</w:t>
            </w:r>
          </w:p>
          <w:p w14:paraId="41B407AC" w14:textId="77777777" w:rsidR="00471D3F" w:rsidRPr="00E75E01" w:rsidRDefault="00471D3F" w:rsidP="007A09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971B37" w14:textId="77777777" w:rsidR="00497ABE" w:rsidRPr="00E75E01" w:rsidRDefault="00B736F3" w:rsidP="007A09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FF03DE" wp14:editId="7D441FAE">
                      <wp:simplePos x="0" y="0"/>
                      <wp:positionH relativeFrom="column">
                        <wp:posOffset>5143500</wp:posOffset>
                      </wp:positionH>
                      <wp:positionV relativeFrom="paragraph">
                        <wp:posOffset>34290</wp:posOffset>
                      </wp:positionV>
                      <wp:extent cx="497205" cy="198755"/>
                      <wp:effectExtent l="0" t="0" r="10795" b="8255"/>
                      <wp:wrapNone/>
                      <wp:docPr id="6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7205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D5D3C2" w14:textId="77777777" w:rsidR="00A176DA" w:rsidRPr="00E75E01" w:rsidRDefault="00A176DA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="004D08DF" w:rsidRPr="00E75E0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No Tax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" o:spid="_x0000_s1027" style="position:absolute;margin-left:405pt;margin-top:2.7pt;width:39.15pt;height:1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">
                      <v:textbox>
                        <w:txbxContent>
                          <w:p w14:paraId="41D5D3C2" w14:textId="77777777" w:rsidR="00A176DA" w:rsidRPr="00E75E01" w:rsidRDefault="00A176D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4D08DF" w:rsidRPr="00E75E0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 Tax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98053B7" wp14:editId="0B1876EA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140970</wp:posOffset>
                      </wp:positionV>
                      <wp:extent cx="2386330" cy="0"/>
                      <wp:effectExtent l="12700" t="13970" r="26670" b="24130"/>
                      <wp:wrapNone/>
                      <wp:docPr id="5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863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8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1.1pt" to="358.9pt,11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"/>
                  </w:pict>
                </mc:Fallback>
              </mc:AlternateContent>
            </w:r>
            <w:r w:rsidR="00BC64B2" w:rsidRPr="00E75E01">
              <w:rPr>
                <w:rFonts w:ascii="Arial" w:hAnsi="Arial" w:cs="Arial"/>
                <w:sz w:val="20"/>
                <w:szCs w:val="20"/>
              </w:rPr>
              <w:t xml:space="preserve">Please charge this to </w:t>
            </w:r>
            <w:proofErr w:type="gramStart"/>
            <w:r w:rsidR="00BC64B2" w:rsidRPr="00E75E01">
              <w:rPr>
                <w:rFonts w:ascii="Arial" w:hAnsi="Arial" w:cs="Arial"/>
                <w:sz w:val="20"/>
                <w:szCs w:val="20"/>
              </w:rPr>
              <w:t xml:space="preserve">account </w:t>
            </w:r>
            <w:r w:rsidR="00DB0687" w:rsidRPr="00E75E01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="00DB0687" w:rsidRPr="00E75E0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9FBDCA1" w14:textId="77777777" w:rsidR="00DB0687" w:rsidRPr="00E75E01" w:rsidRDefault="00DB0687" w:rsidP="007A09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4B90A0" w14:textId="77777777" w:rsidR="007A0973" w:rsidRPr="00E75E01" w:rsidRDefault="007A0973" w:rsidP="007A0973">
      <w:pPr>
        <w:ind w:left="-900"/>
        <w:rPr>
          <w:rFonts w:ascii="Arial" w:hAnsi="Arial" w:cs="Arial"/>
          <w:sz w:val="20"/>
          <w:szCs w:val="20"/>
        </w:rPr>
      </w:pPr>
    </w:p>
    <w:tbl>
      <w:tblPr>
        <w:tblW w:w="9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6801"/>
      </w:tblGrid>
      <w:tr w:rsidR="00DB0687" w:rsidRPr="00E75E01" w14:paraId="3C02139B" w14:textId="77777777" w:rsidTr="00900453">
        <w:trPr>
          <w:trHeight w:val="1385"/>
        </w:trPr>
        <w:tc>
          <w:tcPr>
            <w:tcW w:w="2532" w:type="dxa"/>
            <w:shd w:val="clear" w:color="auto" w:fill="auto"/>
          </w:tcPr>
          <w:p w14:paraId="0AF83234" w14:textId="77777777" w:rsidR="00DB0687" w:rsidRPr="00E75E01" w:rsidRDefault="00DB0687" w:rsidP="007A09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AAB3D4" w14:textId="77777777" w:rsidR="003750D4" w:rsidRPr="00E75E01" w:rsidRDefault="003750D4" w:rsidP="009004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C1BC09" w14:textId="77777777" w:rsidR="00DB0687" w:rsidRPr="00E75E01" w:rsidRDefault="00DB0687" w:rsidP="009004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E01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14576E07" w14:textId="77777777" w:rsidR="00DB0687" w:rsidRPr="00E75E01" w:rsidRDefault="00DB0687" w:rsidP="007A09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24C454" w14:textId="77777777" w:rsidR="00DB0687" w:rsidRPr="00E75E01" w:rsidRDefault="00DB0687" w:rsidP="007A09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1" w:type="dxa"/>
            <w:shd w:val="clear" w:color="auto" w:fill="auto"/>
          </w:tcPr>
          <w:p w14:paraId="128CB6CA" w14:textId="77777777" w:rsidR="00DB0687" w:rsidRPr="00E75E01" w:rsidRDefault="00DB0687" w:rsidP="007A0973">
            <w:pPr>
              <w:rPr>
                <w:rFonts w:ascii="Arial" w:hAnsi="Arial" w:cs="Arial"/>
                <w:sz w:val="20"/>
                <w:szCs w:val="20"/>
              </w:rPr>
            </w:pPr>
            <w:r w:rsidRPr="00E75E01">
              <w:rPr>
                <w:rFonts w:ascii="Arial" w:hAnsi="Arial" w:cs="Arial"/>
                <w:sz w:val="20"/>
                <w:szCs w:val="20"/>
              </w:rPr>
              <w:t>I declare that the information that I have given is true and correct.</w:t>
            </w:r>
          </w:p>
          <w:p w14:paraId="3B4D28FE" w14:textId="77777777" w:rsidR="003750D4" w:rsidRPr="00E75E01" w:rsidRDefault="003750D4" w:rsidP="007A09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2A684D" w14:textId="77777777" w:rsidR="00DB0687" w:rsidRPr="00E75E01" w:rsidRDefault="00B736F3" w:rsidP="007A09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496A3E8" wp14:editId="621ADE43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193675</wp:posOffset>
                      </wp:positionV>
                      <wp:extent cx="2585085" cy="0"/>
                      <wp:effectExtent l="17780" t="15875" r="26035" b="22225"/>
                      <wp:wrapNone/>
                      <wp:docPr id="4" name="Lin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850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15.25pt" to="211.95pt,15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"/>
                  </w:pict>
                </mc:Fallback>
              </mc:AlternateContent>
            </w:r>
          </w:p>
          <w:p w14:paraId="67F00526" w14:textId="77777777" w:rsidR="003750D4" w:rsidRPr="00E75E01" w:rsidRDefault="003750D4" w:rsidP="007A09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025EF7" w14:textId="77777777" w:rsidR="003750D4" w:rsidRPr="00E75E01" w:rsidRDefault="00B736F3" w:rsidP="007A09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BCD8828" wp14:editId="56ED3BE0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126365</wp:posOffset>
                      </wp:positionV>
                      <wp:extent cx="2087880" cy="0"/>
                      <wp:effectExtent l="12700" t="12065" r="20320" b="26035"/>
                      <wp:wrapNone/>
                      <wp:docPr id="3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78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9.95pt" to="209.4pt,9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"/>
                  </w:pict>
                </mc:Fallback>
              </mc:AlternateContent>
            </w:r>
            <w:r w:rsidR="003750D4" w:rsidRPr="00E75E01">
              <w:rPr>
                <w:rFonts w:ascii="Arial" w:hAnsi="Arial" w:cs="Arial"/>
                <w:sz w:val="20"/>
                <w:szCs w:val="20"/>
              </w:rPr>
              <w:t xml:space="preserve">Name:                        </w:t>
            </w:r>
          </w:p>
        </w:tc>
      </w:tr>
    </w:tbl>
    <w:p w14:paraId="36B6EE1C" w14:textId="77777777" w:rsidR="007A0973" w:rsidRPr="00E75E01" w:rsidRDefault="007A0973" w:rsidP="007A0973">
      <w:pPr>
        <w:ind w:left="-900"/>
        <w:rPr>
          <w:rFonts w:ascii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840"/>
      </w:tblGrid>
      <w:tr w:rsidR="003750D4" w:rsidRPr="00E75E01" w14:paraId="48528B95" w14:textId="77777777" w:rsidTr="00900453">
        <w:trPr>
          <w:trHeight w:val="975"/>
        </w:trPr>
        <w:tc>
          <w:tcPr>
            <w:tcW w:w="2448" w:type="dxa"/>
            <w:shd w:val="clear" w:color="auto" w:fill="auto"/>
          </w:tcPr>
          <w:p w14:paraId="22D988FB" w14:textId="77777777" w:rsidR="003750D4" w:rsidRPr="00E75E01" w:rsidRDefault="003750D4" w:rsidP="007A09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68D2BD" w14:textId="77777777" w:rsidR="003750D4" w:rsidRPr="00E75E01" w:rsidRDefault="003750D4" w:rsidP="009004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E01">
              <w:rPr>
                <w:rFonts w:ascii="Arial" w:hAnsi="Arial" w:cs="Arial"/>
                <w:sz w:val="20"/>
                <w:szCs w:val="20"/>
              </w:rPr>
              <w:t>Approved</w:t>
            </w:r>
          </w:p>
          <w:p w14:paraId="6669500F" w14:textId="77777777" w:rsidR="003750D4" w:rsidRPr="00E75E01" w:rsidRDefault="00AB2467" w:rsidP="009004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E01">
              <w:rPr>
                <w:rFonts w:ascii="Arial" w:hAnsi="Arial" w:cs="Arial"/>
                <w:sz w:val="20"/>
                <w:szCs w:val="20"/>
              </w:rPr>
              <w:t>(</w:t>
            </w:r>
            <w:r w:rsidR="009317DB" w:rsidRPr="00E75E01">
              <w:rPr>
                <w:rFonts w:ascii="Arial" w:hAnsi="Arial" w:cs="Arial"/>
                <w:sz w:val="20"/>
                <w:szCs w:val="20"/>
              </w:rPr>
              <w:t>Authorising</w:t>
            </w:r>
            <w:r w:rsidRPr="00E75E01">
              <w:rPr>
                <w:rFonts w:ascii="Arial" w:hAnsi="Arial" w:cs="Arial"/>
                <w:sz w:val="20"/>
                <w:szCs w:val="20"/>
              </w:rPr>
              <w:t xml:space="preserve"> Officer)</w:t>
            </w:r>
          </w:p>
        </w:tc>
        <w:tc>
          <w:tcPr>
            <w:tcW w:w="6840" w:type="dxa"/>
            <w:shd w:val="clear" w:color="auto" w:fill="auto"/>
          </w:tcPr>
          <w:p w14:paraId="71314083" w14:textId="77777777" w:rsidR="003750D4" w:rsidRPr="00E75E01" w:rsidRDefault="003750D4" w:rsidP="007A09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84E578" w14:textId="77777777" w:rsidR="003750D4" w:rsidRPr="00E75E01" w:rsidRDefault="00B736F3" w:rsidP="007A09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61ED5F1" wp14:editId="48026906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172085</wp:posOffset>
                      </wp:positionV>
                      <wp:extent cx="2184400" cy="1270"/>
                      <wp:effectExtent l="7620" t="6985" r="30480" b="29845"/>
                      <wp:wrapNone/>
                      <wp:docPr id="2" name="Lin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4400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6pt,13.55pt" to="220.6pt,13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"/>
                  </w:pict>
                </mc:Fallback>
              </mc:AlternateContent>
            </w:r>
            <w:r w:rsidR="00AB2467" w:rsidRPr="00E75E01">
              <w:rPr>
                <w:rFonts w:ascii="Arial" w:hAnsi="Arial" w:cs="Arial"/>
                <w:sz w:val="20"/>
                <w:szCs w:val="20"/>
              </w:rPr>
              <w:t>Sign:</w:t>
            </w:r>
          </w:p>
          <w:p w14:paraId="4A63D415" w14:textId="77777777" w:rsidR="00AB2467" w:rsidRPr="00E75E01" w:rsidRDefault="00AB2467" w:rsidP="007A09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CBF8E6" w14:textId="77777777" w:rsidR="003750D4" w:rsidRPr="00E75E01" w:rsidRDefault="00B736F3" w:rsidP="007A09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83E94B" wp14:editId="22999B1E">
                      <wp:simplePos x="0" y="0"/>
                      <wp:positionH relativeFrom="column">
                        <wp:posOffset>500380</wp:posOffset>
                      </wp:positionH>
                      <wp:positionV relativeFrom="paragraph">
                        <wp:posOffset>132080</wp:posOffset>
                      </wp:positionV>
                      <wp:extent cx="2087880" cy="0"/>
                      <wp:effectExtent l="17780" t="17780" r="27940" b="20320"/>
                      <wp:wrapNone/>
                      <wp:docPr id="1" name="Lin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78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4pt,10.4pt" to="203.8pt,10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"/>
                  </w:pict>
                </mc:Fallback>
              </mc:AlternateContent>
            </w:r>
            <w:r w:rsidR="003750D4" w:rsidRPr="00E75E01">
              <w:rPr>
                <w:rFonts w:ascii="Arial" w:hAnsi="Arial" w:cs="Arial"/>
                <w:sz w:val="20"/>
                <w:szCs w:val="20"/>
              </w:rPr>
              <w:t xml:space="preserve"> Name:                                                                  </w:t>
            </w:r>
            <w:r w:rsidR="00D22037" w:rsidRPr="00E75E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1D3F" w:rsidRPr="00E75E01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3750D4" w:rsidRPr="00E75E01">
              <w:rPr>
                <w:rFonts w:ascii="Arial" w:hAnsi="Arial" w:cs="Arial"/>
                <w:sz w:val="20"/>
                <w:szCs w:val="20"/>
              </w:rPr>
              <w:t>Date</w:t>
            </w:r>
            <w:r w:rsidR="00D22037" w:rsidRPr="00E75E01">
              <w:rPr>
                <w:rFonts w:ascii="Arial" w:hAnsi="Arial" w:cs="Arial"/>
                <w:sz w:val="20"/>
                <w:szCs w:val="20"/>
              </w:rPr>
              <w:t>:</w:t>
            </w:r>
            <w:r w:rsidR="003750D4" w:rsidRPr="00E75E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1D3F" w:rsidRPr="00E75E01">
              <w:rPr>
                <w:rFonts w:ascii="Arial" w:hAnsi="Arial" w:cs="Arial"/>
                <w:sz w:val="20"/>
                <w:szCs w:val="20"/>
              </w:rPr>
              <w:t>______________</w:t>
            </w:r>
          </w:p>
          <w:p w14:paraId="16189681" w14:textId="77777777" w:rsidR="003750D4" w:rsidRPr="00E75E01" w:rsidRDefault="003750D4" w:rsidP="007A09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C1C03A" w14:textId="77777777" w:rsidR="00471D3F" w:rsidRPr="00E75E01" w:rsidRDefault="00471D3F" w:rsidP="00471D3F">
      <w:pPr>
        <w:rPr>
          <w:rFonts w:ascii="Arial" w:hAnsi="Arial" w:cs="Arial"/>
          <w:i/>
          <w:sz w:val="22"/>
          <w:szCs w:val="22"/>
        </w:rPr>
      </w:pPr>
      <w:r w:rsidRPr="00E75E01">
        <w:rPr>
          <w:rFonts w:ascii="Arial" w:hAnsi="Arial" w:cs="Arial"/>
          <w:i/>
          <w:sz w:val="22"/>
          <w:szCs w:val="22"/>
        </w:rPr>
        <w:t xml:space="preserve">To ensure adequate substantiation in accordance with FBT legislation, this form is to be attached to </w:t>
      </w:r>
      <w:proofErr w:type="gramStart"/>
      <w:r w:rsidRPr="00E75E01">
        <w:rPr>
          <w:rFonts w:ascii="Arial" w:hAnsi="Arial" w:cs="Arial"/>
          <w:i/>
          <w:sz w:val="22"/>
          <w:szCs w:val="22"/>
        </w:rPr>
        <w:t>the  ISP</w:t>
      </w:r>
      <w:proofErr w:type="gramEnd"/>
      <w:r w:rsidRPr="00E75E01">
        <w:rPr>
          <w:rFonts w:ascii="Arial" w:hAnsi="Arial" w:cs="Arial"/>
          <w:i/>
          <w:sz w:val="22"/>
          <w:szCs w:val="22"/>
        </w:rPr>
        <w:t xml:space="preserve"> bill (or copy) when processing payment. Please note that only the business component will be reimbursed.</w:t>
      </w:r>
    </w:p>
    <w:p w14:paraId="20F83688" w14:textId="77777777" w:rsidR="00A176DA" w:rsidRPr="00E75E01" w:rsidRDefault="00A176DA" w:rsidP="00A176DA">
      <w:pPr>
        <w:spacing w:before="100" w:beforeAutospacing="1" w:after="100" w:afterAutospacing="1"/>
        <w:rPr>
          <w:rFonts w:ascii="Arial" w:hAnsi="Arial" w:cs="Arial"/>
          <w:i/>
          <w:sz w:val="22"/>
          <w:szCs w:val="22"/>
        </w:rPr>
      </w:pPr>
    </w:p>
    <w:p w14:paraId="6D50C17E" w14:textId="77777777" w:rsidR="000A3599" w:rsidRPr="00E75E01" w:rsidRDefault="000A3599" w:rsidP="00A176DA">
      <w:pPr>
        <w:spacing w:before="100" w:beforeAutospacing="1" w:after="100" w:afterAutospacing="1"/>
        <w:rPr>
          <w:rFonts w:ascii="Arial" w:hAnsi="Arial" w:cs="Arial"/>
        </w:rPr>
      </w:pPr>
    </w:p>
    <w:p w14:paraId="4E1BE08E" w14:textId="77777777" w:rsidR="00A176DA" w:rsidRPr="00E75E01" w:rsidRDefault="00A176DA" w:rsidP="00A176DA">
      <w:pPr>
        <w:spacing w:before="100" w:beforeAutospacing="1" w:after="100" w:afterAutospacing="1"/>
        <w:rPr>
          <w:rFonts w:ascii="Arial" w:hAnsi="Arial" w:cs="Arial"/>
        </w:rPr>
      </w:pPr>
      <w:r w:rsidRPr="00E75E01">
        <w:rPr>
          <w:rFonts w:ascii="Arial" w:hAnsi="Arial" w:cs="Arial"/>
          <w:b/>
          <w:u w:val="single"/>
        </w:rPr>
        <w:t>Instructions</w:t>
      </w:r>
    </w:p>
    <w:p w14:paraId="1E828313" w14:textId="77777777" w:rsidR="00E75E01" w:rsidRDefault="00E75E01" w:rsidP="00A176DA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14:paraId="0FEB416D" w14:textId="77777777" w:rsidR="00A176DA" w:rsidRPr="00E75E01" w:rsidRDefault="00A176DA" w:rsidP="00A176DA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E75E01">
        <w:rPr>
          <w:rFonts w:ascii="Arial" w:hAnsi="Arial" w:cs="Arial"/>
          <w:sz w:val="22"/>
          <w:szCs w:val="22"/>
        </w:rPr>
        <w:lastRenderedPageBreak/>
        <w:t>An Internet Service Provider (ISP) expense benefit arises where the University either reimburses an employee for expenses associated with ISP connection or pays a third party in satisfaction of expenses associated with ISP connection incurred by an employee.</w:t>
      </w:r>
    </w:p>
    <w:p w14:paraId="4F39BE0D" w14:textId="77777777" w:rsidR="00A176DA" w:rsidRPr="00E75E01" w:rsidRDefault="00A176DA" w:rsidP="00A176DA">
      <w:pPr>
        <w:rPr>
          <w:rFonts w:ascii="Arial" w:hAnsi="Arial" w:cs="Arial"/>
          <w:snapToGrid w:val="0"/>
          <w:sz w:val="22"/>
          <w:szCs w:val="22"/>
        </w:rPr>
      </w:pPr>
      <w:r w:rsidRPr="00E75E01">
        <w:rPr>
          <w:rFonts w:ascii="Arial" w:hAnsi="Arial" w:cs="Arial"/>
          <w:snapToGrid w:val="0"/>
          <w:sz w:val="22"/>
          <w:szCs w:val="22"/>
        </w:rPr>
        <w:t xml:space="preserve">The reimbursement or payment of the monthly access charges for Internet services provided to a University employee at their place of residence </w:t>
      </w:r>
      <w:proofErr w:type="gramStart"/>
      <w:r w:rsidRPr="00E75E01">
        <w:rPr>
          <w:rFonts w:ascii="Arial" w:hAnsi="Arial" w:cs="Arial"/>
          <w:snapToGrid w:val="0"/>
          <w:sz w:val="22"/>
          <w:szCs w:val="22"/>
        </w:rPr>
        <w:t>will</w:t>
      </w:r>
      <w:proofErr w:type="gramEnd"/>
      <w:r w:rsidRPr="00E75E01">
        <w:rPr>
          <w:rFonts w:ascii="Arial" w:hAnsi="Arial" w:cs="Arial"/>
          <w:snapToGrid w:val="0"/>
          <w:sz w:val="22"/>
          <w:szCs w:val="22"/>
        </w:rPr>
        <w:t xml:space="preserve"> be a taxable benefit to the extent that it is not business related. The ability of the University to claim a reduction in the taxable value based on business use requires the employee to provide an Internet Services Provider Expense Claim Form</w:t>
      </w:r>
      <w:r w:rsidRPr="00E75E01">
        <w:rPr>
          <w:rFonts w:ascii="Arial" w:hAnsi="Arial" w:cs="Arial"/>
          <w:snapToGrid w:val="0"/>
          <w:sz w:val="22"/>
          <w:szCs w:val="22"/>
        </w:rPr>
        <w:t>.</w:t>
      </w:r>
      <w:r w:rsidRPr="00E75E01">
        <w:rPr>
          <w:rFonts w:ascii="Arial" w:hAnsi="Arial" w:cs="Arial"/>
          <w:snapToGrid w:val="0"/>
          <w:sz w:val="22"/>
          <w:szCs w:val="22"/>
        </w:rPr>
        <w:t xml:space="preserve"> (</w:t>
      </w:r>
      <w:proofErr w:type="gramStart"/>
      <w:r w:rsidRPr="00E75E01">
        <w:rPr>
          <w:rFonts w:ascii="Arial" w:hAnsi="Arial" w:cs="Arial"/>
          <w:snapToGrid w:val="0"/>
          <w:sz w:val="22"/>
          <w:szCs w:val="22"/>
        </w:rPr>
        <w:t>see</w:t>
      </w:r>
      <w:proofErr w:type="gramEnd"/>
      <w:r w:rsidRPr="00E75E01">
        <w:rPr>
          <w:rFonts w:ascii="Arial" w:hAnsi="Arial" w:cs="Arial"/>
          <w:snapToGrid w:val="0"/>
          <w:sz w:val="22"/>
          <w:szCs w:val="22"/>
        </w:rPr>
        <w:t xml:space="preserve"> above)</w:t>
      </w:r>
    </w:p>
    <w:p w14:paraId="753CCF30" w14:textId="77777777" w:rsidR="00A176DA" w:rsidRPr="00E75E01" w:rsidRDefault="00A176DA" w:rsidP="00A176DA">
      <w:pPr>
        <w:rPr>
          <w:rFonts w:ascii="Arial" w:hAnsi="Arial" w:cs="Arial"/>
          <w:snapToGrid w:val="0"/>
          <w:sz w:val="22"/>
          <w:szCs w:val="22"/>
        </w:rPr>
      </w:pPr>
    </w:p>
    <w:p w14:paraId="38E555CE" w14:textId="77777777" w:rsidR="00A176DA" w:rsidRPr="00E75E01" w:rsidRDefault="00A176DA" w:rsidP="00A176DA">
      <w:pPr>
        <w:rPr>
          <w:rFonts w:ascii="Arial" w:hAnsi="Arial" w:cs="Arial"/>
          <w:snapToGrid w:val="0"/>
          <w:sz w:val="22"/>
          <w:szCs w:val="22"/>
        </w:rPr>
      </w:pPr>
      <w:r w:rsidRPr="00E75E01">
        <w:rPr>
          <w:rFonts w:ascii="Arial" w:hAnsi="Arial" w:cs="Arial"/>
          <w:snapToGrid w:val="0"/>
          <w:sz w:val="22"/>
          <w:szCs w:val="22"/>
        </w:rPr>
        <w:t xml:space="preserve">Reimbursement will only be paid if the original (or copy) is attached with </w:t>
      </w:r>
      <w:r w:rsidRPr="00E75E01">
        <w:rPr>
          <w:rFonts w:ascii="Arial" w:hAnsi="Arial" w:cs="Arial"/>
          <w:snapToGrid w:val="0"/>
          <w:sz w:val="22"/>
          <w:szCs w:val="22"/>
        </w:rPr>
        <w:t>Internet Services Provider Expense Claim Form</w:t>
      </w:r>
      <w:r w:rsidRPr="00E75E01">
        <w:rPr>
          <w:rFonts w:ascii="Arial" w:hAnsi="Arial" w:cs="Arial"/>
          <w:snapToGrid w:val="0"/>
          <w:sz w:val="22"/>
          <w:szCs w:val="22"/>
        </w:rPr>
        <w:t>.</w:t>
      </w:r>
      <w:r w:rsidRPr="00E75E01">
        <w:rPr>
          <w:rFonts w:ascii="Arial" w:hAnsi="Arial" w:cs="Arial"/>
          <w:snapToGrid w:val="0"/>
          <w:sz w:val="22"/>
          <w:szCs w:val="22"/>
        </w:rPr>
        <w:t xml:space="preserve"> The form must be attached with every claim made. Installation costs for Internet set-up will not be paid. </w:t>
      </w:r>
    </w:p>
    <w:p w14:paraId="511992EE" w14:textId="77777777" w:rsidR="00A176DA" w:rsidRPr="00E75E01" w:rsidRDefault="00A176DA" w:rsidP="00A176DA">
      <w:pPr>
        <w:rPr>
          <w:rFonts w:ascii="Arial" w:hAnsi="Arial" w:cs="Arial"/>
          <w:snapToGrid w:val="0"/>
          <w:sz w:val="22"/>
          <w:szCs w:val="22"/>
        </w:rPr>
      </w:pPr>
    </w:p>
    <w:p w14:paraId="5D269F28" w14:textId="77777777" w:rsidR="00A176DA" w:rsidRPr="00E75E01" w:rsidRDefault="007F139F" w:rsidP="00A176DA">
      <w:pPr>
        <w:rPr>
          <w:rFonts w:ascii="Arial" w:hAnsi="Arial" w:cs="Arial"/>
          <w:snapToGrid w:val="0"/>
          <w:sz w:val="22"/>
          <w:szCs w:val="22"/>
        </w:rPr>
      </w:pPr>
      <w:r w:rsidRPr="00E75E01">
        <w:rPr>
          <w:rFonts w:ascii="Arial" w:hAnsi="Arial" w:cs="Arial"/>
          <w:snapToGrid w:val="0"/>
          <w:sz w:val="22"/>
          <w:szCs w:val="22"/>
        </w:rPr>
        <w:t xml:space="preserve">Please note this form is solely designed for the purpose of FBT compliance only and does not represent University policy. </w:t>
      </w:r>
      <w:r w:rsidR="00FE2FEC" w:rsidRPr="00E75E01">
        <w:rPr>
          <w:rFonts w:ascii="Arial" w:hAnsi="Arial" w:cs="Arial"/>
          <w:snapToGrid w:val="0"/>
          <w:sz w:val="22"/>
          <w:szCs w:val="22"/>
        </w:rPr>
        <w:t xml:space="preserve">The University will </w:t>
      </w:r>
      <w:r w:rsidR="00FE2FEC" w:rsidRPr="00E75E01">
        <w:rPr>
          <w:rFonts w:ascii="Arial" w:hAnsi="Arial" w:cs="Arial"/>
          <w:snapToGrid w:val="0"/>
          <w:sz w:val="22"/>
          <w:szCs w:val="22"/>
          <w:u w:val="single"/>
        </w:rPr>
        <w:t>not</w:t>
      </w:r>
      <w:r w:rsidR="00FE2FEC" w:rsidRPr="00E75E01">
        <w:rPr>
          <w:rFonts w:ascii="Arial" w:hAnsi="Arial" w:cs="Arial"/>
          <w:snapToGrid w:val="0"/>
          <w:sz w:val="22"/>
          <w:szCs w:val="22"/>
        </w:rPr>
        <w:t xml:space="preserve"> reimburse any business related ISP charges without prior departmental approval. Please contact your local finance officer for further details. </w:t>
      </w:r>
    </w:p>
    <w:p w14:paraId="2DB4B48C" w14:textId="77777777" w:rsidR="00A176DA" w:rsidRDefault="00A176DA" w:rsidP="00A176DA">
      <w:pPr>
        <w:rPr>
          <w:snapToGrid w:val="0"/>
          <w:szCs w:val="20"/>
        </w:rPr>
      </w:pPr>
    </w:p>
    <w:p w14:paraId="087F31BC" w14:textId="77777777" w:rsidR="00A176DA" w:rsidRDefault="00A176DA" w:rsidP="00A176DA">
      <w:pPr>
        <w:rPr>
          <w:snapToGrid w:val="0"/>
          <w:szCs w:val="20"/>
        </w:rPr>
      </w:pPr>
    </w:p>
    <w:p w14:paraId="12A3A8BB" w14:textId="77777777" w:rsidR="00A176DA" w:rsidRDefault="00A176DA" w:rsidP="00A176DA">
      <w:pPr>
        <w:rPr>
          <w:snapToGrid w:val="0"/>
          <w:szCs w:val="20"/>
        </w:rPr>
      </w:pPr>
    </w:p>
    <w:p w14:paraId="2B8CC096" w14:textId="77777777" w:rsidR="00A176DA" w:rsidRPr="00A176DA" w:rsidRDefault="00A176DA" w:rsidP="00A176DA">
      <w:pPr>
        <w:rPr>
          <w:snapToGrid w:val="0"/>
          <w:szCs w:val="20"/>
        </w:rPr>
      </w:pPr>
    </w:p>
    <w:p w14:paraId="51C50C3D" w14:textId="77777777" w:rsidR="00A176DA" w:rsidRDefault="00A176DA" w:rsidP="00A176DA">
      <w:pPr>
        <w:rPr>
          <w:snapToGrid w:val="0"/>
          <w:color w:val="FF0000"/>
          <w:szCs w:val="20"/>
          <w:u w:val="single"/>
        </w:rPr>
      </w:pPr>
    </w:p>
    <w:p w14:paraId="0F736085" w14:textId="77777777" w:rsidR="00A176DA" w:rsidRPr="001013E1" w:rsidRDefault="00A176DA" w:rsidP="001013E1">
      <w:pPr>
        <w:rPr>
          <w:rFonts w:ascii="Palatino Linotype" w:hAnsi="Palatino Linotype"/>
          <w:i/>
          <w:sz w:val="22"/>
          <w:szCs w:val="22"/>
        </w:rPr>
      </w:pPr>
    </w:p>
    <w:sectPr w:rsidR="00A176DA" w:rsidRPr="001013E1" w:rsidSect="001013E1">
      <w:footerReference w:type="default" r:id="rId9"/>
      <w:pgSz w:w="12240" w:h="15840"/>
      <w:pgMar w:top="540" w:right="1800" w:bottom="27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46A86E" w14:textId="77777777" w:rsidR="00C64F1C" w:rsidRDefault="00C64F1C">
      <w:r>
        <w:separator/>
      </w:r>
    </w:p>
  </w:endnote>
  <w:endnote w:type="continuationSeparator" w:id="0">
    <w:p w14:paraId="3804925F" w14:textId="77777777" w:rsidR="00C64F1C" w:rsidRDefault="00C64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D019D2" w14:textId="77777777" w:rsidR="00471D3F" w:rsidRDefault="00471D3F" w:rsidP="00471D3F">
    <w:pPr>
      <w:pStyle w:val="Footer"/>
      <w:rPr>
        <w:sz w:val="16"/>
        <w:szCs w:val="16"/>
      </w:rPr>
    </w:pPr>
  </w:p>
  <w:p w14:paraId="507B6A46" w14:textId="77777777" w:rsidR="00471D3F" w:rsidRPr="00F85308" w:rsidRDefault="00471D3F" w:rsidP="00471D3F">
    <w:pPr>
      <w:pStyle w:val="Footer"/>
      <w:rPr>
        <w:rFonts w:ascii="Arial" w:hAnsi="Arial" w:cs="Arial"/>
        <w:sz w:val="16"/>
        <w:szCs w:val="16"/>
      </w:rPr>
    </w:pPr>
    <w:r w:rsidRPr="00F85308">
      <w:rPr>
        <w:rFonts w:ascii="Arial" w:hAnsi="Arial" w:cs="Arial"/>
        <w:sz w:val="16"/>
        <w:szCs w:val="16"/>
      </w:rPr>
      <w:tab/>
    </w:r>
    <w:r w:rsidRPr="00F85308">
      <w:rPr>
        <w:rFonts w:ascii="Arial" w:hAnsi="Arial" w:cs="Arial"/>
        <w:sz w:val="16"/>
        <w:szCs w:val="16"/>
      </w:rPr>
      <w:tab/>
    </w:r>
    <w:r w:rsidR="00F85308">
      <w:rPr>
        <w:rFonts w:ascii="Arial" w:hAnsi="Arial" w:cs="Arial"/>
        <w:sz w:val="16"/>
        <w:szCs w:val="16"/>
      </w:rPr>
      <w:t xml:space="preserve">Last Updated: </w:t>
    </w:r>
    <w:r w:rsidR="00405ACB">
      <w:rPr>
        <w:rFonts w:ascii="Arial" w:hAnsi="Arial" w:cs="Arial"/>
        <w:sz w:val="16"/>
        <w:szCs w:val="16"/>
      </w:rPr>
      <w:t>30/1/15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E0A290" w14:textId="77777777" w:rsidR="00C64F1C" w:rsidRDefault="00C64F1C">
      <w:r>
        <w:separator/>
      </w:r>
    </w:p>
  </w:footnote>
  <w:footnote w:type="continuationSeparator" w:id="0">
    <w:p w14:paraId="01173EE4" w14:textId="77777777" w:rsidR="00C64F1C" w:rsidRDefault="00C64F1C">
      <w:r>
        <w:continuationSeparator/>
      </w:r>
    </w:p>
  </w:footnote>
  <w:footnote w:id="1">
    <w:p w14:paraId="67E02FC2" w14:textId="77777777" w:rsidR="00497ABE" w:rsidRPr="00E75E01" w:rsidRDefault="00497ABE">
      <w:pPr>
        <w:pStyle w:val="FootnoteText"/>
        <w:rPr>
          <w:rFonts w:ascii="Arial" w:hAnsi="Arial" w:cs="Arial"/>
          <w:sz w:val="18"/>
          <w:szCs w:val="18"/>
        </w:rPr>
      </w:pPr>
      <w:r w:rsidRPr="00DB0687">
        <w:rPr>
          <w:rStyle w:val="FootnoteReference"/>
          <w:sz w:val="18"/>
          <w:szCs w:val="18"/>
        </w:rPr>
        <w:footnoteRef/>
      </w:r>
      <w:r w:rsidRPr="00DB0687">
        <w:rPr>
          <w:sz w:val="18"/>
          <w:szCs w:val="18"/>
        </w:rPr>
        <w:t xml:space="preserve"> </w:t>
      </w:r>
      <w:r w:rsidRPr="00E75E01">
        <w:rPr>
          <w:rFonts w:ascii="Arial" w:hAnsi="Arial" w:cs="Arial"/>
          <w:sz w:val="18"/>
          <w:szCs w:val="18"/>
        </w:rPr>
        <w:t>Total ISP account in dollars</w:t>
      </w:r>
    </w:p>
  </w:footnote>
  <w:footnote w:id="2">
    <w:p w14:paraId="1E951D24" w14:textId="77777777" w:rsidR="00497ABE" w:rsidRPr="00E75E01" w:rsidRDefault="00497ABE">
      <w:pPr>
        <w:pStyle w:val="FootnoteText"/>
        <w:rPr>
          <w:rFonts w:ascii="Arial" w:hAnsi="Arial" w:cs="Arial"/>
        </w:rPr>
      </w:pPr>
      <w:r w:rsidRPr="00E75E01">
        <w:rPr>
          <w:rStyle w:val="FootnoteReference"/>
          <w:rFonts w:ascii="Arial" w:hAnsi="Arial" w:cs="Arial"/>
          <w:sz w:val="18"/>
          <w:szCs w:val="18"/>
        </w:rPr>
        <w:footnoteRef/>
      </w:r>
      <w:r w:rsidRPr="00E75E01">
        <w:rPr>
          <w:rFonts w:ascii="Arial" w:hAnsi="Arial" w:cs="Arial"/>
          <w:sz w:val="18"/>
          <w:szCs w:val="18"/>
        </w:rPr>
        <w:t xml:space="preserve"> Percentage of usage that was for University business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E7223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9A9"/>
    <w:rsid w:val="0006081B"/>
    <w:rsid w:val="0009263D"/>
    <w:rsid w:val="000A20C0"/>
    <w:rsid w:val="000A3599"/>
    <w:rsid w:val="001013E1"/>
    <w:rsid w:val="001418E4"/>
    <w:rsid w:val="00160CFF"/>
    <w:rsid w:val="003750D4"/>
    <w:rsid w:val="00405ACB"/>
    <w:rsid w:val="00471D3F"/>
    <w:rsid w:val="00497ABE"/>
    <w:rsid w:val="004D08DF"/>
    <w:rsid w:val="00640BB0"/>
    <w:rsid w:val="006D24F8"/>
    <w:rsid w:val="007A0973"/>
    <w:rsid w:val="007F139F"/>
    <w:rsid w:val="00900453"/>
    <w:rsid w:val="009317DB"/>
    <w:rsid w:val="00A176DA"/>
    <w:rsid w:val="00A244AA"/>
    <w:rsid w:val="00A7624F"/>
    <w:rsid w:val="00A97DEA"/>
    <w:rsid w:val="00AB2467"/>
    <w:rsid w:val="00B736F3"/>
    <w:rsid w:val="00BC1FF2"/>
    <w:rsid w:val="00BC64B2"/>
    <w:rsid w:val="00C150EA"/>
    <w:rsid w:val="00C64F1C"/>
    <w:rsid w:val="00D22037"/>
    <w:rsid w:val="00DB0687"/>
    <w:rsid w:val="00E51C72"/>
    <w:rsid w:val="00E63532"/>
    <w:rsid w:val="00E75E01"/>
    <w:rsid w:val="00ED434D"/>
    <w:rsid w:val="00EE6037"/>
    <w:rsid w:val="00EF036B"/>
    <w:rsid w:val="00F509A9"/>
    <w:rsid w:val="00F624F3"/>
    <w:rsid w:val="00F85308"/>
    <w:rsid w:val="00FE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269FC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qFormat/>
    <w:rsid w:val="00A176DA"/>
    <w:pPr>
      <w:spacing w:before="100" w:beforeAutospacing="1" w:after="100" w:afterAutospacing="1"/>
      <w:outlineLvl w:val="3"/>
    </w:pPr>
    <w:rPr>
      <w:b/>
      <w:bCs/>
      <w:color w:val="000000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A09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497ABE"/>
    <w:rPr>
      <w:sz w:val="20"/>
      <w:szCs w:val="20"/>
    </w:rPr>
  </w:style>
  <w:style w:type="character" w:styleId="FootnoteReference">
    <w:name w:val="footnote reference"/>
    <w:semiHidden/>
    <w:rsid w:val="00497ABE"/>
    <w:rPr>
      <w:vertAlign w:val="superscript"/>
    </w:rPr>
  </w:style>
  <w:style w:type="paragraph" w:styleId="BalloonText">
    <w:name w:val="Balloon Text"/>
    <w:basedOn w:val="Normal"/>
    <w:semiHidden/>
    <w:rsid w:val="001013E1"/>
    <w:rPr>
      <w:rFonts w:ascii="Tahoma" w:hAnsi="Tahoma" w:cs="Tahoma"/>
      <w:sz w:val="16"/>
      <w:szCs w:val="16"/>
    </w:rPr>
  </w:style>
  <w:style w:type="character" w:customStyle="1" w:styleId="Vince">
    <w:name w:val="Vince"/>
    <w:semiHidden/>
    <w:personal/>
    <w:rsid w:val="00A176DA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rsid w:val="00471D3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71D3F"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qFormat/>
    <w:rsid w:val="00A176DA"/>
    <w:pPr>
      <w:spacing w:before="100" w:beforeAutospacing="1" w:after="100" w:afterAutospacing="1"/>
      <w:outlineLvl w:val="3"/>
    </w:pPr>
    <w:rPr>
      <w:b/>
      <w:bCs/>
      <w:color w:val="000000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A09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497ABE"/>
    <w:rPr>
      <w:sz w:val="20"/>
      <w:szCs w:val="20"/>
    </w:rPr>
  </w:style>
  <w:style w:type="character" w:styleId="FootnoteReference">
    <w:name w:val="footnote reference"/>
    <w:semiHidden/>
    <w:rsid w:val="00497ABE"/>
    <w:rPr>
      <w:vertAlign w:val="superscript"/>
    </w:rPr>
  </w:style>
  <w:style w:type="paragraph" w:styleId="BalloonText">
    <w:name w:val="Balloon Text"/>
    <w:basedOn w:val="Normal"/>
    <w:semiHidden/>
    <w:rsid w:val="001013E1"/>
    <w:rPr>
      <w:rFonts w:ascii="Tahoma" w:hAnsi="Tahoma" w:cs="Tahoma"/>
      <w:sz w:val="16"/>
      <w:szCs w:val="16"/>
    </w:rPr>
  </w:style>
  <w:style w:type="character" w:customStyle="1" w:styleId="Vince">
    <w:name w:val="Vince"/>
    <w:semiHidden/>
    <w:personal/>
    <w:rsid w:val="00A176DA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rsid w:val="00471D3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71D3F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1641</Characters>
  <Application>Microsoft Macintosh Word</Application>
  <DocSecurity>0</DocSecurity>
  <Lines>86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Flinders University</Company>
  <LinksUpToDate>false</LinksUpToDate>
  <CharactersWithSpaces>2065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Internet services provider claim form</dc:title>
  <dc:subject/>
  <dc:creator>Vince</dc:creator>
  <cp:keywords/>
  <dc:description/>
  <cp:lastModifiedBy>Melissa Howarth</cp:lastModifiedBy>
  <cp:revision>3</cp:revision>
  <cp:lastPrinted>2005-05-30T05:52:00Z</cp:lastPrinted>
  <dcterms:created xsi:type="dcterms:W3CDTF">2019-11-06T07:19:00Z</dcterms:created>
  <dcterms:modified xsi:type="dcterms:W3CDTF">2019-11-06T07:20:00Z</dcterms:modified>
  <cp:category/>
</cp:coreProperties>
</file>