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F8565" w14:textId="27E76BBA" w:rsidR="0030240C" w:rsidRDefault="0032132A" w:rsidP="00346844">
      <w:pPr>
        <w:pStyle w:val="BodyText"/>
        <w:ind w:left="14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8922DF9" wp14:editId="2229DC19">
            <wp:extent cx="1007500" cy="295275"/>
            <wp:effectExtent l="0" t="0" r="2540" b="0"/>
            <wp:docPr id="2" name="Picture 2" descr="A picture containing text,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sign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975" cy="301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3D4B95" w14:textId="77777777" w:rsidR="0030240C" w:rsidRDefault="0030240C">
      <w:pPr>
        <w:pStyle w:val="BodyText"/>
        <w:spacing w:before="2"/>
        <w:rPr>
          <w:rFonts w:ascii="Times New Roman"/>
          <w:sz w:val="16"/>
        </w:rPr>
      </w:pPr>
    </w:p>
    <w:p w14:paraId="59896F70" w14:textId="57F2CF01" w:rsidR="004F2B19" w:rsidRDefault="004F2B19" w:rsidP="00C93A93">
      <w:pPr>
        <w:pStyle w:val="Title"/>
        <w:ind w:left="0"/>
        <w:jc w:val="center"/>
      </w:pPr>
      <w:r>
        <w:t>STAFF</w:t>
      </w:r>
      <w:r w:rsidR="00C93A93">
        <w:t xml:space="preserve"> / HDR</w:t>
      </w:r>
      <w:r>
        <w:t xml:space="preserve"> EXIT CHECKLIST</w:t>
      </w:r>
    </w:p>
    <w:p w14:paraId="7449D9FB" w14:textId="2F6E5D33" w:rsidR="0030240C" w:rsidRPr="007C7752" w:rsidRDefault="008E61F8" w:rsidP="007C7752">
      <w:pPr>
        <w:pStyle w:val="Title"/>
        <w:ind w:left="0"/>
        <w:jc w:val="center"/>
      </w:pPr>
      <w:r>
        <w:t>Work</w:t>
      </w:r>
      <w:r>
        <w:rPr>
          <w:spacing w:val="-4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Safety</w:t>
      </w:r>
    </w:p>
    <w:p w14:paraId="503C7322" w14:textId="77777777" w:rsidR="0030240C" w:rsidRDefault="0030240C">
      <w:pPr>
        <w:pStyle w:val="BodyText"/>
        <w:rPr>
          <w:b/>
          <w:sz w:val="21"/>
        </w:rPr>
      </w:pPr>
    </w:p>
    <w:tbl>
      <w:tblPr>
        <w:tblW w:w="0" w:type="auto"/>
        <w:tblInd w:w="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78"/>
        <w:gridCol w:w="5279"/>
      </w:tblGrid>
      <w:tr w:rsidR="0030240C" w14:paraId="1B935B74" w14:textId="77777777">
        <w:trPr>
          <w:trHeight w:val="459"/>
        </w:trPr>
        <w:tc>
          <w:tcPr>
            <w:tcW w:w="3878" w:type="dxa"/>
          </w:tcPr>
          <w:p w14:paraId="3A19D06B" w14:textId="77777777" w:rsidR="0030240C" w:rsidRDefault="008E61F8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NAME:</w:t>
            </w:r>
          </w:p>
        </w:tc>
        <w:tc>
          <w:tcPr>
            <w:tcW w:w="5279" w:type="dxa"/>
          </w:tcPr>
          <w:p w14:paraId="0B5D7663" w14:textId="77777777" w:rsidR="0030240C" w:rsidRDefault="008E61F8">
            <w:pPr>
              <w:pStyle w:val="TableParagraph"/>
              <w:spacing w:line="228" w:lineRule="exact"/>
              <w:ind w:left="4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POSITION:</w:t>
            </w:r>
          </w:p>
        </w:tc>
      </w:tr>
      <w:tr w:rsidR="0030240C" w14:paraId="0C667DC9" w14:textId="77777777" w:rsidTr="007C7752">
        <w:trPr>
          <w:trHeight w:val="653"/>
        </w:trPr>
        <w:tc>
          <w:tcPr>
            <w:tcW w:w="3878" w:type="dxa"/>
          </w:tcPr>
          <w:p w14:paraId="7F284069" w14:textId="77777777" w:rsidR="0030240C" w:rsidRDefault="004F2B19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FINAL</w:t>
            </w:r>
            <w:r w:rsidR="008E61F8">
              <w:rPr>
                <w:b/>
                <w:spacing w:val="-4"/>
                <w:sz w:val="20"/>
              </w:rPr>
              <w:t xml:space="preserve"> </w:t>
            </w:r>
            <w:r w:rsidR="008E61F8">
              <w:rPr>
                <w:b/>
                <w:spacing w:val="-2"/>
                <w:sz w:val="20"/>
              </w:rPr>
              <w:t>DATE:</w:t>
            </w:r>
          </w:p>
        </w:tc>
        <w:tc>
          <w:tcPr>
            <w:tcW w:w="5279" w:type="dxa"/>
          </w:tcPr>
          <w:p w14:paraId="463C0317" w14:textId="77777777" w:rsidR="0030240C" w:rsidRDefault="008E61F8">
            <w:pPr>
              <w:pStyle w:val="TableParagraph"/>
              <w:spacing w:line="229" w:lineRule="exact"/>
              <w:ind w:left="4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COLLEGE/PORTFOLIO:</w:t>
            </w:r>
          </w:p>
          <w:p w14:paraId="074F6871" w14:textId="77777777" w:rsidR="0030240C" w:rsidRDefault="008E61F8">
            <w:pPr>
              <w:pStyle w:val="TableParagraph"/>
              <w:spacing w:before="123"/>
              <w:ind w:left="5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LOCATION:</w:t>
            </w:r>
          </w:p>
        </w:tc>
      </w:tr>
      <w:tr w:rsidR="00C93A93" w14:paraId="5796E9D8" w14:textId="77777777" w:rsidTr="00C93A93">
        <w:trPr>
          <w:trHeight w:val="379"/>
        </w:trPr>
        <w:tc>
          <w:tcPr>
            <w:tcW w:w="3878" w:type="dxa"/>
          </w:tcPr>
          <w:p w14:paraId="5B33FB90" w14:textId="6A7A7E54" w:rsidR="00C93A93" w:rsidRDefault="00C93A93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SUPERVISOR:</w:t>
            </w:r>
          </w:p>
        </w:tc>
        <w:tc>
          <w:tcPr>
            <w:tcW w:w="5279" w:type="dxa"/>
          </w:tcPr>
          <w:p w14:paraId="7446B4E7" w14:textId="77777777" w:rsidR="00C93A93" w:rsidRDefault="00C93A93">
            <w:pPr>
              <w:pStyle w:val="TableParagraph"/>
              <w:spacing w:line="229" w:lineRule="exact"/>
              <w:ind w:left="47"/>
              <w:rPr>
                <w:b/>
                <w:spacing w:val="-2"/>
                <w:sz w:val="20"/>
              </w:rPr>
            </w:pPr>
          </w:p>
        </w:tc>
      </w:tr>
    </w:tbl>
    <w:p w14:paraId="014D29C6" w14:textId="78F7BF04" w:rsidR="0030240C" w:rsidRPr="00D83D6E" w:rsidRDefault="00D83D6E" w:rsidP="00D83D6E">
      <w:pPr>
        <w:pStyle w:val="BodyText"/>
        <w:spacing w:before="9"/>
        <w:rPr>
          <w:b/>
          <w:i/>
          <w:color w:val="FF0000"/>
          <w:sz w:val="20"/>
          <w:szCs w:val="20"/>
        </w:rPr>
      </w:pPr>
      <w:r>
        <w:rPr>
          <w:b/>
          <w:i/>
          <w:color w:val="FF0000"/>
          <w:sz w:val="20"/>
          <w:szCs w:val="20"/>
        </w:rPr>
        <w:t xml:space="preserve">    </w:t>
      </w:r>
      <w:r w:rsidRPr="00D83D6E">
        <w:rPr>
          <w:b/>
          <w:i/>
          <w:color w:val="FF0000"/>
          <w:sz w:val="20"/>
          <w:szCs w:val="20"/>
        </w:rPr>
        <w:t>This form is to be completed and returned</w:t>
      </w:r>
      <w:r>
        <w:rPr>
          <w:b/>
          <w:i/>
          <w:color w:val="FF0000"/>
          <w:sz w:val="20"/>
          <w:szCs w:val="20"/>
        </w:rPr>
        <w:t xml:space="preserve"> to your Supervisor p</w:t>
      </w:r>
      <w:r w:rsidRPr="00D83D6E">
        <w:rPr>
          <w:b/>
          <w:i/>
          <w:color w:val="FF0000"/>
          <w:sz w:val="20"/>
          <w:szCs w:val="20"/>
        </w:rPr>
        <w:t>rior to leaving the University</w:t>
      </w:r>
    </w:p>
    <w:p w14:paraId="08484C5A" w14:textId="77777777" w:rsidR="0030240C" w:rsidRDefault="0030240C">
      <w:pPr>
        <w:pStyle w:val="BodyText"/>
        <w:spacing w:before="3"/>
        <w:rPr>
          <w:sz w:val="20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39"/>
        <w:gridCol w:w="1049"/>
      </w:tblGrid>
      <w:tr w:rsidR="0030240C" w14:paraId="55AD1B05" w14:textId="77777777" w:rsidTr="007C7752">
        <w:trPr>
          <w:trHeight w:val="579"/>
        </w:trPr>
        <w:tc>
          <w:tcPr>
            <w:tcW w:w="8539" w:type="dxa"/>
            <w:shd w:val="clear" w:color="auto" w:fill="00B0F0"/>
          </w:tcPr>
          <w:p w14:paraId="58A5CDBF" w14:textId="6ECACD26" w:rsidR="0030240C" w:rsidRDefault="00F75469">
            <w:pPr>
              <w:pStyle w:val="TableParagraph"/>
              <w:spacing w:before="158"/>
              <w:ind w:left="107"/>
              <w:rPr>
                <w:b/>
                <w:sz w:val="20"/>
              </w:rPr>
            </w:pPr>
            <w:bookmarkStart w:id="0" w:name="All_new_staff_(Academic,_Professional,_C"/>
            <w:bookmarkEnd w:id="0"/>
            <w:r>
              <w:rPr>
                <w:b/>
                <w:sz w:val="20"/>
              </w:rPr>
              <w:t xml:space="preserve">Mark each item as </w:t>
            </w:r>
            <w:r w:rsidR="0030146E">
              <w:rPr>
                <w:b/>
                <w:sz w:val="20"/>
              </w:rPr>
              <w:t>Y/N/</w:t>
            </w:r>
            <w:r>
              <w:rPr>
                <w:b/>
                <w:sz w:val="20"/>
              </w:rPr>
              <w:t xml:space="preserve"> NA </w:t>
            </w:r>
            <w:r w:rsidR="00866E5C">
              <w:rPr>
                <w:b/>
                <w:sz w:val="20"/>
              </w:rPr>
              <w:t>as</w:t>
            </w:r>
            <w:r w:rsidR="0030146E">
              <w:rPr>
                <w:b/>
                <w:sz w:val="20"/>
              </w:rPr>
              <w:t xml:space="preserve"> actions are</w:t>
            </w:r>
            <w:r>
              <w:rPr>
                <w:b/>
                <w:sz w:val="20"/>
              </w:rPr>
              <w:t xml:space="preserve"> complete</w:t>
            </w:r>
            <w:r w:rsidR="00866E5C">
              <w:rPr>
                <w:b/>
                <w:sz w:val="20"/>
              </w:rPr>
              <w:t>d</w:t>
            </w:r>
            <w:r>
              <w:rPr>
                <w:b/>
                <w:sz w:val="20"/>
              </w:rPr>
              <w:t>.</w:t>
            </w:r>
          </w:p>
        </w:tc>
        <w:tc>
          <w:tcPr>
            <w:tcW w:w="1049" w:type="dxa"/>
            <w:shd w:val="clear" w:color="auto" w:fill="00B0F0"/>
          </w:tcPr>
          <w:p w14:paraId="6BD2EE71" w14:textId="77777777" w:rsidR="0030240C" w:rsidRDefault="0030240C">
            <w:pPr>
              <w:pStyle w:val="TableParagraph"/>
              <w:rPr>
                <w:sz w:val="16"/>
              </w:rPr>
            </w:pPr>
          </w:p>
          <w:p w14:paraId="16124350" w14:textId="77777777" w:rsidR="0030240C" w:rsidRDefault="0030240C">
            <w:pPr>
              <w:pStyle w:val="TableParagraph"/>
              <w:spacing w:before="94"/>
              <w:ind w:left="97" w:right="98"/>
              <w:jc w:val="center"/>
              <w:rPr>
                <w:b/>
                <w:sz w:val="14"/>
              </w:rPr>
            </w:pPr>
          </w:p>
        </w:tc>
      </w:tr>
      <w:tr w:rsidR="0030240C" w14:paraId="123D982D" w14:textId="77777777" w:rsidTr="007C7752">
        <w:trPr>
          <w:trHeight w:val="641"/>
        </w:trPr>
        <w:tc>
          <w:tcPr>
            <w:tcW w:w="8539" w:type="dxa"/>
            <w:shd w:val="clear" w:color="auto" w:fill="00B0F0"/>
          </w:tcPr>
          <w:p w14:paraId="6CF2692D" w14:textId="77777777" w:rsidR="0030240C" w:rsidRDefault="00854530">
            <w:pPr>
              <w:pStyle w:val="TableParagraph"/>
              <w:spacing w:before="159"/>
              <w:ind w:left="162"/>
              <w:rPr>
                <w:b/>
                <w:sz w:val="20"/>
              </w:rPr>
            </w:pPr>
            <w:bookmarkStart w:id="1" w:name="_Emergency,_First_Aid_and_Security_Provi"/>
            <w:bookmarkEnd w:id="1"/>
            <w:r w:rsidRPr="0030146E">
              <w:rPr>
                <w:b/>
                <w:sz w:val="20"/>
              </w:rPr>
              <w:t xml:space="preserve">GENERAL </w:t>
            </w:r>
          </w:p>
        </w:tc>
        <w:tc>
          <w:tcPr>
            <w:tcW w:w="1049" w:type="dxa"/>
            <w:shd w:val="clear" w:color="auto" w:fill="00B0F0"/>
          </w:tcPr>
          <w:p w14:paraId="2AB9E5CD" w14:textId="77777777" w:rsidR="00BA1879" w:rsidRPr="0032132A" w:rsidRDefault="0030146E" w:rsidP="0032132A">
            <w:pPr>
              <w:pStyle w:val="TableParagraph"/>
              <w:jc w:val="center"/>
              <w:rPr>
                <w:sz w:val="20"/>
              </w:rPr>
            </w:pPr>
            <w:r w:rsidRPr="0032132A">
              <w:rPr>
                <w:b/>
                <w:spacing w:val="-2"/>
                <w:sz w:val="14"/>
              </w:rPr>
              <w:t>C</w:t>
            </w:r>
            <w:bookmarkStart w:id="2" w:name="√_when_completed_"/>
            <w:bookmarkEnd w:id="2"/>
            <w:r w:rsidRPr="0032132A">
              <w:rPr>
                <w:b/>
                <w:spacing w:val="-2"/>
                <w:sz w:val="14"/>
              </w:rPr>
              <w:t>ompleted?</w:t>
            </w:r>
          </w:p>
          <w:p w14:paraId="38B1A617" w14:textId="77777777" w:rsidR="0030240C" w:rsidRDefault="00BA1879" w:rsidP="0032132A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32132A">
              <w:rPr>
                <w:sz w:val="20"/>
              </w:rPr>
              <w:t>Y/N/ NA</w:t>
            </w:r>
          </w:p>
        </w:tc>
      </w:tr>
      <w:tr w:rsidR="0030240C" w:rsidRPr="0030146E" w14:paraId="29F2988F" w14:textId="77777777">
        <w:trPr>
          <w:trHeight w:val="372"/>
        </w:trPr>
        <w:tc>
          <w:tcPr>
            <w:tcW w:w="8539" w:type="dxa"/>
          </w:tcPr>
          <w:p w14:paraId="6003A553" w14:textId="4647E7A1" w:rsidR="004F2B19" w:rsidRPr="0030146E" w:rsidRDefault="004F2B19" w:rsidP="004F2B19">
            <w:pPr>
              <w:pStyle w:val="TableParagraph"/>
              <w:spacing w:before="57"/>
              <w:ind w:left="169"/>
              <w:rPr>
                <w:rFonts w:asciiTheme="minorHAnsi" w:hAnsiTheme="minorHAnsi" w:cstheme="minorHAnsi"/>
              </w:rPr>
            </w:pPr>
            <w:r w:rsidRPr="0030146E">
              <w:rPr>
                <w:rFonts w:asciiTheme="minorHAnsi" w:hAnsiTheme="minorHAnsi" w:cstheme="minorHAnsi"/>
              </w:rPr>
              <w:t xml:space="preserve">Are you a Fire </w:t>
            </w:r>
            <w:r w:rsidR="008E61F8" w:rsidRPr="0030146E">
              <w:rPr>
                <w:rFonts w:asciiTheme="minorHAnsi" w:hAnsiTheme="minorHAnsi" w:cstheme="minorHAnsi"/>
              </w:rPr>
              <w:t>Warden</w:t>
            </w:r>
            <w:r w:rsidR="00BA1879" w:rsidRPr="0030146E">
              <w:rPr>
                <w:rFonts w:asciiTheme="minorHAnsi" w:hAnsiTheme="minorHAnsi" w:cstheme="minorHAnsi"/>
              </w:rPr>
              <w:t>/ First Aider</w:t>
            </w:r>
            <w:r w:rsidR="008E61F8" w:rsidRPr="0030146E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="008E61F8" w:rsidRPr="0030146E">
              <w:rPr>
                <w:rFonts w:asciiTheme="minorHAnsi" w:hAnsiTheme="minorHAnsi" w:cstheme="minorHAnsi"/>
              </w:rPr>
              <w:t>for</w:t>
            </w:r>
            <w:r w:rsidR="008E61F8" w:rsidRPr="0030146E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="008E61F8" w:rsidRPr="0030146E">
              <w:rPr>
                <w:rFonts w:asciiTheme="minorHAnsi" w:hAnsiTheme="minorHAnsi" w:cstheme="minorHAnsi"/>
              </w:rPr>
              <w:t>the</w:t>
            </w:r>
            <w:r w:rsidR="008E61F8" w:rsidRPr="0030146E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="008E61F8" w:rsidRPr="0030146E">
              <w:rPr>
                <w:rFonts w:asciiTheme="minorHAnsi" w:hAnsiTheme="minorHAnsi" w:cstheme="minorHAnsi"/>
              </w:rPr>
              <w:t>building</w:t>
            </w:r>
            <w:r w:rsidRPr="0030146E">
              <w:rPr>
                <w:rFonts w:asciiTheme="minorHAnsi" w:hAnsiTheme="minorHAnsi" w:cstheme="minorHAnsi"/>
              </w:rPr>
              <w:t xml:space="preserve">? </w:t>
            </w:r>
          </w:p>
          <w:p w14:paraId="06EA5D16" w14:textId="55A71930" w:rsidR="0030240C" w:rsidRPr="0030146E" w:rsidRDefault="004F2B19" w:rsidP="00BA1879">
            <w:pPr>
              <w:pStyle w:val="TableParagraph"/>
              <w:spacing w:before="57"/>
              <w:ind w:left="169"/>
              <w:rPr>
                <w:rFonts w:asciiTheme="minorHAnsi" w:hAnsiTheme="minorHAnsi" w:cstheme="minorHAnsi"/>
              </w:rPr>
            </w:pPr>
            <w:r w:rsidRPr="0030146E">
              <w:rPr>
                <w:rFonts w:asciiTheme="minorHAnsi" w:hAnsiTheme="minorHAnsi" w:cstheme="minorHAnsi"/>
              </w:rPr>
              <w:t>If yes p</w:t>
            </w:r>
            <w:r w:rsidR="00BA1879" w:rsidRPr="0030146E">
              <w:rPr>
                <w:rFonts w:asciiTheme="minorHAnsi" w:hAnsiTheme="minorHAnsi" w:cstheme="minorHAnsi"/>
              </w:rPr>
              <w:t xml:space="preserve">lease inform the </w:t>
            </w:r>
            <w:r w:rsidRPr="0030146E">
              <w:rPr>
                <w:rFonts w:asciiTheme="minorHAnsi" w:hAnsiTheme="minorHAnsi" w:cstheme="minorHAnsi"/>
              </w:rPr>
              <w:t>WHS Unit</w:t>
            </w:r>
            <w:r w:rsidR="005655D7">
              <w:rPr>
                <w:rFonts w:asciiTheme="minorHAnsi" w:hAnsiTheme="minorHAnsi" w:cstheme="minorHAnsi"/>
              </w:rPr>
              <w:t xml:space="preserve"> and Chief Warden / First Aid Coordinator.</w:t>
            </w:r>
          </w:p>
        </w:tc>
        <w:tc>
          <w:tcPr>
            <w:tcW w:w="1049" w:type="dxa"/>
          </w:tcPr>
          <w:p w14:paraId="6801D91A" w14:textId="77777777" w:rsidR="0030240C" w:rsidRPr="0030146E" w:rsidRDefault="0030240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30240C" w:rsidRPr="0030146E" w14:paraId="7878B166" w14:textId="77777777">
        <w:trPr>
          <w:trHeight w:val="372"/>
        </w:trPr>
        <w:tc>
          <w:tcPr>
            <w:tcW w:w="8539" w:type="dxa"/>
          </w:tcPr>
          <w:p w14:paraId="5AD35ED2" w14:textId="77777777" w:rsidR="0030240C" w:rsidRPr="0030146E" w:rsidRDefault="004F2B19" w:rsidP="004F2B19">
            <w:pPr>
              <w:pStyle w:val="TableParagraph"/>
              <w:spacing w:before="57"/>
              <w:ind w:left="107"/>
              <w:rPr>
                <w:rFonts w:asciiTheme="minorHAnsi" w:hAnsiTheme="minorHAnsi" w:cstheme="minorHAnsi"/>
                <w:color w:val="0000FF"/>
                <w:u w:val="single" w:color="0000FF"/>
              </w:rPr>
            </w:pPr>
            <w:r w:rsidRPr="0030146E">
              <w:rPr>
                <w:rFonts w:asciiTheme="minorHAnsi" w:hAnsiTheme="minorHAnsi" w:cstheme="minorHAnsi"/>
              </w:rPr>
              <w:t>Are you a</w:t>
            </w:r>
            <w:r w:rsidRPr="0030146E">
              <w:rPr>
                <w:rFonts w:asciiTheme="minorHAnsi" w:hAnsiTheme="minorHAnsi" w:cstheme="minorHAnsi"/>
                <w:color w:val="0000FF"/>
                <w:u w:val="single" w:color="0000FF"/>
              </w:rPr>
              <w:t xml:space="preserve"> </w:t>
            </w:r>
            <w:r w:rsidR="00BA1879" w:rsidRPr="0030146E">
              <w:rPr>
                <w:rFonts w:asciiTheme="minorHAnsi" w:hAnsiTheme="minorHAnsi" w:cstheme="minorHAnsi"/>
              </w:rPr>
              <w:t>Health and Safety Representative</w:t>
            </w:r>
            <w:r w:rsidRPr="0030146E">
              <w:rPr>
                <w:rFonts w:asciiTheme="minorHAnsi" w:hAnsiTheme="minorHAnsi" w:cstheme="minorHAnsi"/>
              </w:rPr>
              <w:t xml:space="preserve"> </w:t>
            </w:r>
            <w:r w:rsidR="00BA1879" w:rsidRPr="0030146E">
              <w:rPr>
                <w:rFonts w:asciiTheme="minorHAnsi" w:hAnsiTheme="minorHAnsi" w:cstheme="minorHAnsi"/>
              </w:rPr>
              <w:t>(HSR)</w:t>
            </w:r>
            <w:r w:rsidRPr="0030146E">
              <w:rPr>
                <w:rFonts w:asciiTheme="minorHAnsi" w:hAnsiTheme="minorHAnsi" w:cstheme="minorHAnsi"/>
              </w:rPr>
              <w:t>?</w:t>
            </w:r>
          </w:p>
          <w:p w14:paraId="79E972F4" w14:textId="77777777" w:rsidR="004F2B19" w:rsidRPr="0030146E" w:rsidRDefault="004F2B19" w:rsidP="00BA1879">
            <w:pPr>
              <w:pStyle w:val="TableParagraph"/>
              <w:spacing w:before="57"/>
              <w:ind w:left="107"/>
              <w:rPr>
                <w:rFonts w:asciiTheme="minorHAnsi" w:hAnsiTheme="minorHAnsi" w:cstheme="minorHAnsi"/>
              </w:rPr>
            </w:pPr>
            <w:r w:rsidRPr="0030146E">
              <w:rPr>
                <w:rFonts w:asciiTheme="minorHAnsi" w:hAnsiTheme="minorHAnsi" w:cstheme="minorHAnsi"/>
              </w:rPr>
              <w:t>If yes please i</w:t>
            </w:r>
            <w:r w:rsidR="00BA1879" w:rsidRPr="0030146E">
              <w:rPr>
                <w:rFonts w:asciiTheme="minorHAnsi" w:hAnsiTheme="minorHAnsi" w:cstheme="minorHAnsi"/>
              </w:rPr>
              <w:t>nform the</w:t>
            </w:r>
            <w:r w:rsidRPr="0030146E">
              <w:rPr>
                <w:rFonts w:asciiTheme="minorHAnsi" w:hAnsiTheme="minorHAnsi" w:cstheme="minorHAnsi"/>
              </w:rPr>
              <w:t xml:space="preserve"> WHS Unit</w:t>
            </w:r>
          </w:p>
        </w:tc>
        <w:tc>
          <w:tcPr>
            <w:tcW w:w="1049" w:type="dxa"/>
          </w:tcPr>
          <w:p w14:paraId="0BEC0496" w14:textId="77777777" w:rsidR="0030240C" w:rsidRPr="0030146E" w:rsidRDefault="0030240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30240C" w:rsidRPr="0030146E" w14:paraId="5468A02E" w14:textId="77777777">
        <w:trPr>
          <w:trHeight w:val="686"/>
        </w:trPr>
        <w:tc>
          <w:tcPr>
            <w:tcW w:w="8539" w:type="dxa"/>
          </w:tcPr>
          <w:p w14:paraId="493A9E20" w14:textId="4F8DD5AB" w:rsidR="0030240C" w:rsidRDefault="00854530" w:rsidP="0030146E">
            <w:pPr>
              <w:widowControl/>
              <w:tabs>
                <w:tab w:val="left" w:pos="1134"/>
                <w:tab w:val="left" w:pos="9747"/>
              </w:tabs>
              <w:autoSpaceDE/>
              <w:autoSpaceDN/>
              <w:contextualSpacing/>
              <w:rPr>
                <w:rFonts w:asciiTheme="minorHAnsi" w:eastAsia="Calibri" w:hAnsiTheme="minorHAnsi" w:cstheme="minorHAnsi"/>
              </w:rPr>
            </w:pPr>
            <w:r w:rsidRPr="0030146E">
              <w:rPr>
                <w:rFonts w:asciiTheme="minorHAnsi" w:eastAsia="Calibri" w:hAnsiTheme="minorHAnsi" w:cstheme="minorHAnsi"/>
              </w:rPr>
              <w:t>Ha</w:t>
            </w:r>
            <w:r w:rsidR="005655D7">
              <w:rPr>
                <w:rFonts w:asciiTheme="minorHAnsi" w:eastAsia="Calibri" w:hAnsiTheme="minorHAnsi" w:cstheme="minorHAnsi"/>
              </w:rPr>
              <w:t>ve</w:t>
            </w:r>
            <w:r w:rsidRPr="0030146E">
              <w:rPr>
                <w:rFonts w:asciiTheme="minorHAnsi" w:eastAsia="Calibri" w:hAnsiTheme="minorHAnsi" w:cstheme="minorHAnsi"/>
              </w:rPr>
              <w:t xml:space="preserve"> </w:t>
            </w:r>
            <w:r w:rsidR="00BA1879" w:rsidRPr="0030146E">
              <w:rPr>
                <w:rFonts w:asciiTheme="minorHAnsi" w:eastAsia="Calibri" w:hAnsiTheme="minorHAnsi" w:cstheme="minorHAnsi"/>
              </w:rPr>
              <w:t xml:space="preserve">all Risk </w:t>
            </w:r>
            <w:r w:rsidRPr="0030146E">
              <w:rPr>
                <w:rFonts w:asciiTheme="minorHAnsi" w:eastAsia="Calibri" w:hAnsiTheme="minorHAnsi" w:cstheme="minorHAnsi"/>
              </w:rPr>
              <w:t>Ass</w:t>
            </w:r>
            <w:r w:rsidR="00A57B65" w:rsidRPr="0030146E">
              <w:rPr>
                <w:rFonts w:asciiTheme="minorHAnsi" w:eastAsia="Calibri" w:hAnsiTheme="minorHAnsi" w:cstheme="minorHAnsi"/>
              </w:rPr>
              <w:t>essments,</w:t>
            </w:r>
            <w:r w:rsidR="00BA1879" w:rsidRPr="0030146E">
              <w:rPr>
                <w:rFonts w:asciiTheme="minorHAnsi" w:eastAsia="Calibri" w:hAnsiTheme="minorHAnsi" w:cstheme="minorHAnsi"/>
              </w:rPr>
              <w:t xml:space="preserve"> Safe Work </w:t>
            </w:r>
            <w:r w:rsidRPr="0030146E">
              <w:rPr>
                <w:rFonts w:asciiTheme="minorHAnsi" w:eastAsia="Calibri" w:hAnsiTheme="minorHAnsi" w:cstheme="minorHAnsi"/>
              </w:rPr>
              <w:t>Procedures or</w:t>
            </w:r>
            <w:r w:rsidR="00BA1879" w:rsidRPr="0030146E">
              <w:rPr>
                <w:rFonts w:asciiTheme="minorHAnsi" w:eastAsia="Calibri" w:hAnsiTheme="minorHAnsi" w:cstheme="minorHAnsi"/>
              </w:rPr>
              <w:t xml:space="preserve"> any other </w:t>
            </w:r>
            <w:r w:rsidRPr="0030146E">
              <w:rPr>
                <w:rFonts w:asciiTheme="minorHAnsi" w:eastAsia="Calibri" w:hAnsiTheme="minorHAnsi" w:cstheme="minorHAnsi"/>
              </w:rPr>
              <w:t xml:space="preserve">manuals or </w:t>
            </w:r>
            <w:r w:rsidR="00BA1879" w:rsidRPr="0030146E">
              <w:rPr>
                <w:rFonts w:asciiTheme="minorHAnsi" w:eastAsia="Calibri" w:hAnsiTheme="minorHAnsi" w:cstheme="minorHAnsi"/>
              </w:rPr>
              <w:t>safety docu</w:t>
            </w:r>
            <w:r w:rsidRPr="0030146E">
              <w:rPr>
                <w:rFonts w:asciiTheme="minorHAnsi" w:eastAsia="Calibri" w:hAnsiTheme="minorHAnsi" w:cstheme="minorHAnsi"/>
              </w:rPr>
              <w:t>mentation you have developed</w:t>
            </w:r>
            <w:r w:rsidR="00BA1879" w:rsidRPr="0030146E">
              <w:rPr>
                <w:rFonts w:asciiTheme="minorHAnsi" w:eastAsia="Calibri" w:hAnsiTheme="minorHAnsi" w:cstheme="minorHAnsi"/>
              </w:rPr>
              <w:t xml:space="preserve"> been copied to the College/ Portfolio shared drive or equivalent</w:t>
            </w:r>
            <w:r w:rsidR="0030146E">
              <w:rPr>
                <w:rFonts w:asciiTheme="minorHAnsi" w:eastAsia="Calibri" w:hAnsiTheme="minorHAnsi" w:cstheme="minorHAnsi"/>
              </w:rPr>
              <w:t xml:space="preserve"> and provided to your supervisor</w:t>
            </w:r>
            <w:r w:rsidRPr="0030146E">
              <w:rPr>
                <w:rFonts w:asciiTheme="minorHAnsi" w:eastAsia="Calibri" w:hAnsiTheme="minorHAnsi" w:cstheme="minorHAnsi"/>
              </w:rPr>
              <w:t>?</w:t>
            </w:r>
          </w:p>
          <w:p w14:paraId="68D10611" w14:textId="77777777" w:rsidR="005A02E4" w:rsidRPr="0030146E" w:rsidRDefault="005A02E4" w:rsidP="0030146E">
            <w:pPr>
              <w:widowControl/>
              <w:tabs>
                <w:tab w:val="left" w:pos="1134"/>
                <w:tab w:val="left" w:pos="9747"/>
              </w:tabs>
              <w:autoSpaceDE/>
              <w:autoSpaceDN/>
              <w:contextualSpacing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049" w:type="dxa"/>
          </w:tcPr>
          <w:p w14:paraId="35E2AF37" w14:textId="77777777" w:rsidR="0030240C" w:rsidRPr="0030146E" w:rsidRDefault="0030240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BA1879" w:rsidRPr="0030146E" w14:paraId="6C8ACBBE" w14:textId="77777777">
        <w:trPr>
          <w:trHeight w:val="686"/>
        </w:trPr>
        <w:tc>
          <w:tcPr>
            <w:tcW w:w="8539" w:type="dxa"/>
          </w:tcPr>
          <w:p w14:paraId="4CD5DE53" w14:textId="020ADBDE" w:rsidR="00BA1879" w:rsidRPr="0030146E" w:rsidRDefault="00854530" w:rsidP="00BA1879">
            <w:pPr>
              <w:widowControl/>
              <w:tabs>
                <w:tab w:val="left" w:pos="1134"/>
                <w:tab w:val="left" w:pos="9747"/>
              </w:tabs>
              <w:autoSpaceDE/>
              <w:autoSpaceDN/>
              <w:contextualSpacing/>
              <w:rPr>
                <w:rFonts w:asciiTheme="minorHAnsi" w:eastAsia="Calibri" w:hAnsiTheme="minorHAnsi" w:cstheme="minorHAnsi"/>
              </w:rPr>
            </w:pPr>
            <w:r w:rsidRPr="0030146E">
              <w:rPr>
                <w:rFonts w:asciiTheme="minorHAnsi" w:eastAsia="Calibri" w:hAnsiTheme="minorHAnsi" w:cstheme="minorHAnsi"/>
              </w:rPr>
              <w:t>Have</w:t>
            </w:r>
            <w:r w:rsidR="00BA1879" w:rsidRPr="0030146E">
              <w:rPr>
                <w:rFonts w:asciiTheme="minorHAnsi" w:eastAsia="Calibri" w:hAnsiTheme="minorHAnsi" w:cstheme="minorHAnsi"/>
              </w:rPr>
              <w:t xml:space="preserve"> all records of </w:t>
            </w:r>
            <w:r w:rsidR="0030146E">
              <w:rPr>
                <w:rFonts w:asciiTheme="minorHAnsi" w:eastAsia="Calibri" w:hAnsiTheme="minorHAnsi" w:cstheme="minorHAnsi"/>
              </w:rPr>
              <w:t xml:space="preserve">WHS </w:t>
            </w:r>
            <w:r w:rsidR="00BA1879" w:rsidRPr="0030146E">
              <w:rPr>
                <w:rFonts w:asciiTheme="minorHAnsi" w:eastAsia="Calibri" w:hAnsiTheme="minorHAnsi" w:cstheme="minorHAnsi"/>
              </w:rPr>
              <w:t xml:space="preserve">inductions and training </w:t>
            </w:r>
            <w:r w:rsidRPr="0030146E">
              <w:rPr>
                <w:rFonts w:asciiTheme="minorHAnsi" w:eastAsia="Calibri" w:hAnsiTheme="minorHAnsi" w:cstheme="minorHAnsi"/>
              </w:rPr>
              <w:t>you</w:t>
            </w:r>
            <w:r w:rsidR="00A57B65" w:rsidRPr="0030146E">
              <w:rPr>
                <w:rFonts w:asciiTheme="minorHAnsi" w:eastAsia="Calibri" w:hAnsiTheme="minorHAnsi" w:cstheme="minorHAnsi"/>
              </w:rPr>
              <w:t xml:space="preserve"> have been responsible for been</w:t>
            </w:r>
            <w:r w:rsidR="00BA1879" w:rsidRPr="0030146E">
              <w:rPr>
                <w:rFonts w:asciiTheme="minorHAnsi" w:eastAsia="Calibri" w:hAnsiTheme="minorHAnsi" w:cstheme="minorHAnsi"/>
              </w:rPr>
              <w:t xml:space="preserve"> stored in appropriate </w:t>
            </w:r>
            <w:r w:rsidR="00D06282">
              <w:rPr>
                <w:rFonts w:asciiTheme="minorHAnsi" w:eastAsia="Calibri" w:hAnsiTheme="minorHAnsi" w:cstheme="minorHAnsi"/>
              </w:rPr>
              <w:t>s</w:t>
            </w:r>
            <w:r w:rsidR="00BA1879" w:rsidRPr="0030146E">
              <w:rPr>
                <w:rFonts w:asciiTheme="minorHAnsi" w:eastAsia="Calibri" w:hAnsiTheme="minorHAnsi" w:cstheme="minorHAnsi"/>
              </w:rPr>
              <w:t>hare</w:t>
            </w:r>
            <w:r w:rsidR="00D06282">
              <w:rPr>
                <w:rFonts w:asciiTheme="minorHAnsi" w:eastAsia="Calibri" w:hAnsiTheme="minorHAnsi" w:cstheme="minorHAnsi"/>
              </w:rPr>
              <w:t>d</w:t>
            </w:r>
            <w:r w:rsidR="00BA1879" w:rsidRPr="0030146E">
              <w:rPr>
                <w:rFonts w:asciiTheme="minorHAnsi" w:eastAsia="Calibri" w:hAnsiTheme="minorHAnsi" w:cstheme="minorHAnsi"/>
              </w:rPr>
              <w:t xml:space="preserve"> drive or other location and accessible</w:t>
            </w:r>
            <w:r w:rsidRPr="0030146E">
              <w:rPr>
                <w:rFonts w:asciiTheme="minorHAnsi" w:eastAsia="Calibri" w:hAnsiTheme="minorHAnsi" w:cstheme="minorHAnsi"/>
              </w:rPr>
              <w:t xml:space="preserve"> to the College/ Portfolio?</w:t>
            </w:r>
          </w:p>
          <w:p w14:paraId="43BEF948" w14:textId="77777777" w:rsidR="00BA1879" w:rsidRPr="0030146E" w:rsidRDefault="00BA1879" w:rsidP="00BA1879">
            <w:pPr>
              <w:widowControl/>
              <w:tabs>
                <w:tab w:val="left" w:pos="1134"/>
                <w:tab w:val="left" w:pos="9747"/>
              </w:tabs>
              <w:autoSpaceDE/>
              <w:autoSpaceDN/>
              <w:contextualSpacing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049" w:type="dxa"/>
          </w:tcPr>
          <w:p w14:paraId="106E24E9" w14:textId="77777777" w:rsidR="00BA1879" w:rsidRPr="0030146E" w:rsidRDefault="00BA187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854530" w:rsidRPr="0030146E" w14:paraId="2179EB35" w14:textId="77777777">
        <w:trPr>
          <w:trHeight w:val="686"/>
        </w:trPr>
        <w:tc>
          <w:tcPr>
            <w:tcW w:w="8539" w:type="dxa"/>
          </w:tcPr>
          <w:p w14:paraId="23B734B5" w14:textId="5110EFF2" w:rsidR="00854530" w:rsidRDefault="00854530" w:rsidP="00F75469">
            <w:pPr>
              <w:widowControl/>
              <w:tabs>
                <w:tab w:val="left" w:pos="9747"/>
              </w:tabs>
              <w:autoSpaceDE/>
              <w:autoSpaceDN/>
              <w:contextualSpacing/>
              <w:rPr>
                <w:rFonts w:asciiTheme="minorHAnsi" w:eastAsia="Calibri" w:hAnsiTheme="minorHAnsi" w:cstheme="minorHAnsi"/>
              </w:rPr>
            </w:pPr>
            <w:r w:rsidRPr="0030146E">
              <w:rPr>
                <w:rFonts w:asciiTheme="minorHAnsi" w:eastAsia="Calibri" w:hAnsiTheme="minorHAnsi" w:cstheme="minorHAnsi"/>
              </w:rPr>
              <w:t xml:space="preserve">Have you left </w:t>
            </w:r>
            <w:r w:rsidR="00F75469" w:rsidRPr="0030146E">
              <w:rPr>
                <w:rFonts w:asciiTheme="minorHAnsi" w:eastAsia="Calibri" w:hAnsiTheme="minorHAnsi" w:cstheme="minorHAnsi"/>
              </w:rPr>
              <w:t>your work</w:t>
            </w:r>
            <w:r w:rsidR="00A57B65" w:rsidRPr="0030146E">
              <w:rPr>
                <w:rFonts w:asciiTheme="minorHAnsi" w:eastAsia="Calibri" w:hAnsiTheme="minorHAnsi" w:cstheme="minorHAnsi"/>
              </w:rPr>
              <w:t xml:space="preserve"> area in a</w:t>
            </w:r>
            <w:r w:rsidRPr="0030146E">
              <w:rPr>
                <w:rFonts w:asciiTheme="minorHAnsi" w:eastAsia="Calibri" w:hAnsiTheme="minorHAnsi" w:cstheme="minorHAnsi"/>
              </w:rPr>
              <w:t xml:space="preserve"> clean and tidy condition</w:t>
            </w:r>
            <w:r w:rsidR="00866E5C">
              <w:rPr>
                <w:rFonts w:asciiTheme="minorHAnsi" w:eastAsia="Calibri" w:hAnsiTheme="minorHAnsi" w:cstheme="minorHAnsi"/>
              </w:rPr>
              <w:t xml:space="preserve">, </w:t>
            </w:r>
            <w:r w:rsidR="00866E5C" w:rsidRPr="0030146E">
              <w:rPr>
                <w:rFonts w:asciiTheme="minorHAnsi" w:eastAsia="Calibri" w:hAnsiTheme="minorHAnsi" w:cstheme="minorHAnsi"/>
              </w:rPr>
              <w:t>safe and cleared of all unwanted materials</w:t>
            </w:r>
            <w:r w:rsidRPr="0030146E">
              <w:rPr>
                <w:rFonts w:asciiTheme="minorHAnsi" w:eastAsia="Calibri" w:hAnsiTheme="minorHAnsi" w:cstheme="minorHAnsi"/>
              </w:rPr>
              <w:t xml:space="preserve"> – including </w:t>
            </w:r>
            <w:r w:rsidR="00F75469" w:rsidRPr="0030146E">
              <w:rPr>
                <w:rFonts w:asciiTheme="minorHAnsi" w:eastAsia="Calibri" w:hAnsiTheme="minorHAnsi" w:cstheme="minorHAnsi"/>
              </w:rPr>
              <w:t>office, lab</w:t>
            </w:r>
            <w:r w:rsidR="00A57B65" w:rsidRPr="0030146E">
              <w:rPr>
                <w:rFonts w:asciiTheme="minorHAnsi" w:eastAsia="Calibri" w:hAnsiTheme="minorHAnsi" w:cstheme="minorHAnsi"/>
              </w:rPr>
              <w:t xml:space="preserve"> areas</w:t>
            </w:r>
            <w:r w:rsidR="00F75469" w:rsidRPr="0030146E">
              <w:rPr>
                <w:rFonts w:asciiTheme="minorHAnsi" w:eastAsia="Calibri" w:hAnsiTheme="minorHAnsi" w:cstheme="minorHAnsi"/>
              </w:rPr>
              <w:t>, fridges and freezers</w:t>
            </w:r>
            <w:r w:rsidR="0030146E" w:rsidRPr="0030146E">
              <w:rPr>
                <w:rFonts w:asciiTheme="minorHAnsi" w:eastAsia="Calibri" w:hAnsiTheme="minorHAnsi" w:cstheme="minorHAnsi"/>
              </w:rPr>
              <w:t>?</w:t>
            </w:r>
          </w:p>
          <w:p w14:paraId="466DC0D2" w14:textId="77777777" w:rsidR="0030146E" w:rsidRPr="0030146E" w:rsidRDefault="0030146E" w:rsidP="00F75469">
            <w:pPr>
              <w:widowControl/>
              <w:tabs>
                <w:tab w:val="left" w:pos="9747"/>
              </w:tabs>
              <w:autoSpaceDE/>
              <w:autoSpaceDN/>
              <w:contextualSpacing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049" w:type="dxa"/>
          </w:tcPr>
          <w:p w14:paraId="7B8B138C" w14:textId="77777777" w:rsidR="00854530" w:rsidRPr="0030146E" w:rsidRDefault="0085453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30240C" w:rsidRPr="0030146E" w14:paraId="74BD40FA" w14:textId="77777777" w:rsidTr="0030146E">
        <w:trPr>
          <w:trHeight w:val="665"/>
        </w:trPr>
        <w:tc>
          <w:tcPr>
            <w:tcW w:w="8539" w:type="dxa"/>
            <w:shd w:val="clear" w:color="auto" w:fill="00B0F0"/>
          </w:tcPr>
          <w:p w14:paraId="5D4101C8" w14:textId="77777777" w:rsidR="0030240C" w:rsidRPr="0030146E" w:rsidRDefault="008E61F8" w:rsidP="005C510E">
            <w:pPr>
              <w:pStyle w:val="TableParagraph"/>
              <w:spacing w:before="158"/>
              <w:rPr>
                <w:rFonts w:asciiTheme="minorHAnsi" w:hAnsiTheme="minorHAnsi" w:cstheme="minorHAnsi"/>
                <w:b/>
              </w:rPr>
            </w:pPr>
            <w:bookmarkStart w:id="3" w:name="General_Work_Health_&amp;_Safety_"/>
            <w:bookmarkEnd w:id="3"/>
            <w:r w:rsidRPr="0030146E">
              <w:rPr>
                <w:rFonts w:asciiTheme="minorHAnsi" w:hAnsiTheme="minorHAnsi" w:cstheme="minorHAnsi"/>
                <w:b/>
              </w:rPr>
              <w:t>HAZARDOUS CHEMICALS</w:t>
            </w:r>
            <w:r w:rsidRPr="0030146E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</w:p>
        </w:tc>
        <w:tc>
          <w:tcPr>
            <w:tcW w:w="1049" w:type="dxa"/>
            <w:shd w:val="clear" w:color="auto" w:fill="00B0F0"/>
          </w:tcPr>
          <w:p w14:paraId="21EE31F8" w14:textId="77777777" w:rsidR="0030240C" w:rsidRPr="0030146E" w:rsidRDefault="008E61F8" w:rsidP="0032132A">
            <w:pPr>
              <w:pStyle w:val="TableParagraph"/>
              <w:ind w:right="90"/>
              <w:jc w:val="center"/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</w:pPr>
            <w:r w:rsidRPr="0030146E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Completed?</w:t>
            </w:r>
          </w:p>
          <w:p w14:paraId="49FFC88A" w14:textId="77777777" w:rsidR="001810BD" w:rsidRPr="0030146E" w:rsidRDefault="001810BD" w:rsidP="0032132A">
            <w:pPr>
              <w:pStyle w:val="TableParagraph"/>
              <w:ind w:left="104" w:right="90"/>
              <w:jc w:val="center"/>
              <w:rPr>
                <w:rFonts w:asciiTheme="minorHAnsi" w:hAnsiTheme="minorHAnsi" w:cstheme="minorHAnsi"/>
                <w:b/>
              </w:rPr>
            </w:pPr>
            <w:r w:rsidRPr="0030146E">
              <w:rPr>
                <w:rFonts w:asciiTheme="minorHAnsi" w:hAnsiTheme="minorHAnsi" w:cstheme="minorHAnsi"/>
              </w:rPr>
              <w:t>Y/N/ NA</w:t>
            </w:r>
          </w:p>
        </w:tc>
      </w:tr>
      <w:tr w:rsidR="00BA1879" w:rsidRPr="0030146E" w14:paraId="2F9B0AA3" w14:textId="77777777">
        <w:trPr>
          <w:trHeight w:val="372"/>
        </w:trPr>
        <w:tc>
          <w:tcPr>
            <w:tcW w:w="8539" w:type="dxa"/>
          </w:tcPr>
          <w:p w14:paraId="1B72B7C6" w14:textId="0EEA55D3" w:rsidR="009028B6" w:rsidRPr="0030146E" w:rsidRDefault="00F75469" w:rsidP="00BA1879">
            <w:pPr>
              <w:widowControl/>
              <w:tabs>
                <w:tab w:val="left" w:pos="1134"/>
                <w:tab w:val="left" w:pos="9747"/>
              </w:tabs>
              <w:autoSpaceDE/>
              <w:autoSpaceDN/>
              <w:contextualSpacing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30146E">
              <w:rPr>
                <w:rFonts w:asciiTheme="minorHAnsi" w:eastAsia="Calibri" w:hAnsiTheme="minorHAnsi" w:cstheme="minorHAnsi"/>
                <w:color w:val="000000" w:themeColor="text1"/>
              </w:rPr>
              <w:t>Have a</w:t>
            </w:r>
            <w:r w:rsidR="00BA1879" w:rsidRPr="0030146E">
              <w:rPr>
                <w:rFonts w:asciiTheme="minorHAnsi" w:eastAsia="Calibri" w:hAnsiTheme="minorHAnsi" w:cstheme="minorHAnsi"/>
                <w:color w:val="000000" w:themeColor="text1"/>
              </w:rPr>
              <w:t xml:space="preserve">ll </w:t>
            </w:r>
            <w:r w:rsidR="00956716">
              <w:rPr>
                <w:rFonts w:asciiTheme="minorHAnsi" w:eastAsia="Calibri" w:hAnsiTheme="minorHAnsi" w:cstheme="minorHAnsi"/>
                <w:color w:val="000000" w:themeColor="text1"/>
              </w:rPr>
              <w:t>c</w:t>
            </w:r>
            <w:r w:rsidR="005A02E4">
              <w:rPr>
                <w:rFonts w:asciiTheme="minorHAnsi" w:eastAsia="Calibri" w:hAnsiTheme="minorHAnsi" w:cstheme="minorHAnsi"/>
                <w:color w:val="000000" w:themeColor="text1"/>
              </w:rPr>
              <w:t>hemicals</w:t>
            </w:r>
            <w:r w:rsidR="00956716">
              <w:rPr>
                <w:rFonts w:asciiTheme="minorHAnsi" w:eastAsia="Calibri" w:hAnsiTheme="minorHAnsi" w:cstheme="minorHAnsi"/>
                <w:color w:val="000000" w:themeColor="text1"/>
              </w:rPr>
              <w:t xml:space="preserve"> (including waste)</w:t>
            </w:r>
            <w:r w:rsidR="005A02E4">
              <w:rPr>
                <w:rFonts w:asciiTheme="minorHAnsi" w:eastAsia="Calibri" w:hAnsiTheme="minorHAnsi" w:cstheme="minorHAnsi"/>
                <w:color w:val="000000" w:themeColor="text1"/>
              </w:rPr>
              <w:t xml:space="preserve"> no longer required</w:t>
            </w:r>
            <w:r w:rsidR="00BA1879" w:rsidRPr="0030146E">
              <w:rPr>
                <w:rFonts w:asciiTheme="minorHAnsi" w:eastAsia="Calibri" w:hAnsiTheme="minorHAnsi" w:cstheme="minorHAnsi"/>
                <w:color w:val="000000" w:themeColor="text1"/>
              </w:rPr>
              <w:t xml:space="preserve"> been </w:t>
            </w:r>
            <w:r w:rsidR="009028B6" w:rsidRPr="0030146E">
              <w:rPr>
                <w:rFonts w:asciiTheme="minorHAnsi" w:eastAsia="Calibri" w:hAnsiTheme="minorHAnsi" w:cstheme="minorHAnsi"/>
                <w:color w:val="000000" w:themeColor="text1"/>
              </w:rPr>
              <w:t xml:space="preserve">appropriately </w:t>
            </w:r>
            <w:r w:rsidR="00854530" w:rsidRPr="0030146E">
              <w:rPr>
                <w:rFonts w:asciiTheme="minorHAnsi" w:eastAsia="Calibri" w:hAnsiTheme="minorHAnsi" w:cstheme="minorHAnsi"/>
                <w:color w:val="000000" w:themeColor="text1"/>
              </w:rPr>
              <w:t>label</w:t>
            </w:r>
            <w:r w:rsidRPr="0030146E">
              <w:rPr>
                <w:rFonts w:asciiTheme="minorHAnsi" w:eastAsia="Calibri" w:hAnsiTheme="minorHAnsi" w:cstheme="minorHAnsi"/>
                <w:color w:val="000000" w:themeColor="text1"/>
              </w:rPr>
              <w:t>l</w:t>
            </w:r>
            <w:r w:rsidR="00854530" w:rsidRPr="0030146E">
              <w:rPr>
                <w:rFonts w:asciiTheme="minorHAnsi" w:eastAsia="Calibri" w:hAnsiTheme="minorHAnsi" w:cstheme="minorHAnsi"/>
                <w:color w:val="000000" w:themeColor="text1"/>
              </w:rPr>
              <w:t xml:space="preserve">ed and safe </w:t>
            </w:r>
            <w:r w:rsidR="00A57B65" w:rsidRPr="0030146E">
              <w:rPr>
                <w:rFonts w:asciiTheme="minorHAnsi" w:eastAsia="Calibri" w:hAnsiTheme="minorHAnsi" w:cstheme="minorHAnsi"/>
                <w:color w:val="000000" w:themeColor="text1"/>
              </w:rPr>
              <w:t>disposal</w:t>
            </w:r>
            <w:r w:rsidR="00854530" w:rsidRPr="0030146E">
              <w:rPr>
                <w:rFonts w:asciiTheme="minorHAnsi" w:eastAsia="Calibri" w:hAnsiTheme="minorHAnsi" w:cstheme="minorHAnsi"/>
                <w:color w:val="000000" w:themeColor="text1"/>
              </w:rPr>
              <w:t xml:space="preserve"> arranged</w:t>
            </w:r>
            <w:r w:rsidR="009028B6" w:rsidRPr="0030146E">
              <w:rPr>
                <w:rFonts w:asciiTheme="minorHAnsi" w:eastAsia="Calibri" w:hAnsiTheme="minorHAnsi" w:cstheme="minorHAnsi"/>
                <w:color w:val="000000" w:themeColor="text1"/>
              </w:rPr>
              <w:t>?</w:t>
            </w:r>
          </w:p>
          <w:p w14:paraId="1B00F1A3" w14:textId="77777777" w:rsidR="00BA1879" w:rsidRPr="0030146E" w:rsidRDefault="00BA1879" w:rsidP="00854530">
            <w:pPr>
              <w:widowControl/>
              <w:tabs>
                <w:tab w:val="left" w:pos="1134"/>
                <w:tab w:val="left" w:pos="9747"/>
              </w:tabs>
              <w:autoSpaceDE/>
              <w:autoSpaceDN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049" w:type="dxa"/>
          </w:tcPr>
          <w:p w14:paraId="0E42B15E" w14:textId="77777777" w:rsidR="00BA1879" w:rsidRPr="0030146E" w:rsidRDefault="00BA187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BA1879" w:rsidRPr="0030146E" w14:paraId="63858C48" w14:textId="77777777">
        <w:trPr>
          <w:trHeight w:val="372"/>
        </w:trPr>
        <w:tc>
          <w:tcPr>
            <w:tcW w:w="8539" w:type="dxa"/>
          </w:tcPr>
          <w:p w14:paraId="69F3DE7D" w14:textId="322A9E67" w:rsidR="00BA1879" w:rsidRPr="0030146E" w:rsidRDefault="00F75469" w:rsidP="00BA1879">
            <w:pPr>
              <w:widowControl/>
              <w:tabs>
                <w:tab w:val="left" w:pos="1134"/>
                <w:tab w:val="left" w:pos="9747"/>
              </w:tabs>
              <w:autoSpaceDE/>
              <w:autoSpaceDN/>
              <w:contextualSpacing/>
              <w:rPr>
                <w:rFonts w:asciiTheme="minorHAnsi" w:eastAsia="Calibri" w:hAnsiTheme="minorHAnsi" w:cstheme="minorHAnsi"/>
              </w:rPr>
            </w:pPr>
            <w:r w:rsidRPr="0030146E">
              <w:rPr>
                <w:rFonts w:asciiTheme="minorHAnsi" w:eastAsia="Calibri" w:hAnsiTheme="minorHAnsi" w:cstheme="minorHAnsi"/>
              </w:rPr>
              <w:t>Have a</w:t>
            </w:r>
            <w:r w:rsidR="009028B6" w:rsidRPr="0030146E">
              <w:rPr>
                <w:rFonts w:asciiTheme="minorHAnsi" w:eastAsia="Calibri" w:hAnsiTheme="minorHAnsi" w:cstheme="minorHAnsi"/>
              </w:rPr>
              <w:t xml:space="preserve">ll chemical registers </w:t>
            </w:r>
            <w:r w:rsidR="00854530" w:rsidRPr="0030146E">
              <w:rPr>
                <w:rFonts w:asciiTheme="minorHAnsi" w:eastAsia="Calibri" w:hAnsiTheme="minorHAnsi" w:cstheme="minorHAnsi"/>
              </w:rPr>
              <w:t>(</w:t>
            </w:r>
            <w:r w:rsidR="009028B6" w:rsidRPr="0030146E">
              <w:rPr>
                <w:rFonts w:asciiTheme="minorHAnsi" w:eastAsia="Calibri" w:hAnsiTheme="minorHAnsi" w:cstheme="minorHAnsi"/>
              </w:rPr>
              <w:t xml:space="preserve">e.g. </w:t>
            </w:r>
            <w:r w:rsidR="00BA1879" w:rsidRPr="0030146E">
              <w:rPr>
                <w:rFonts w:asciiTheme="minorHAnsi" w:eastAsia="Calibri" w:hAnsiTheme="minorHAnsi" w:cstheme="minorHAnsi"/>
              </w:rPr>
              <w:t>Chemwatch</w:t>
            </w:r>
            <w:r w:rsidR="009028B6" w:rsidRPr="0030146E">
              <w:rPr>
                <w:rFonts w:asciiTheme="minorHAnsi" w:eastAsia="Calibri" w:hAnsiTheme="minorHAnsi" w:cstheme="minorHAnsi"/>
              </w:rPr>
              <w:t xml:space="preserve">, </w:t>
            </w:r>
            <w:r w:rsidR="00B87C1B">
              <w:rPr>
                <w:rFonts w:asciiTheme="minorHAnsi" w:eastAsia="Calibri" w:hAnsiTheme="minorHAnsi" w:cstheme="minorHAnsi"/>
              </w:rPr>
              <w:t>regulated chemicals</w:t>
            </w:r>
            <w:r w:rsidR="005A02E4">
              <w:rPr>
                <w:rFonts w:asciiTheme="minorHAnsi" w:eastAsia="Calibri" w:hAnsiTheme="minorHAnsi" w:cstheme="minorHAnsi"/>
              </w:rPr>
              <w:t>)</w:t>
            </w:r>
            <w:r w:rsidR="00BA1879" w:rsidRPr="0030146E">
              <w:rPr>
                <w:rFonts w:asciiTheme="minorHAnsi" w:eastAsia="Calibri" w:hAnsiTheme="minorHAnsi" w:cstheme="minorHAnsi"/>
              </w:rPr>
              <w:t xml:space="preserve"> </w:t>
            </w:r>
            <w:r w:rsidR="00854530" w:rsidRPr="0030146E">
              <w:rPr>
                <w:rFonts w:asciiTheme="minorHAnsi" w:eastAsia="Calibri" w:hAnsiTheme="minorHAnsi" w:cstheme="minorHAnsi"/>
              </w:rPr>
              <w:t>been updated</w:t>
            </w:r>
            <w:r w:rsidR="009028B6" w:rsidRPr="0030146E">
              <w:rPr>
                <w:rFonts w:asciiTheme="minorHAnsi" w:eastAsia="Calibri" w:hAnsiTheme="minorHAnsi" w:cstheme="minorHAnsi"/>
              </w:rPr>
              <w:t xml:space="preserve"> </w:t>
            </w:r>
            <w:r w:rsidR="00854530" w:rsidRPr="0030146E">
              <w:rPr>
                <w:rFonts w:asciiTheme="minorHAnsi" w:eastAsia="Calibri" w:hAnsiTheme="minorHAnsi" w:cstheme="minorHAnsi"/>
              </w:rPr>
              <w:t xml:space="preserve">to reflect those chemicals </w:t>
            </w:r>
            <w:r w:rsidR="00A57B65" w:rsidRPr="0030146E">
              <w:rPr>
                <w:rFonts w:asciiTheme="minorHAnsi" w:eastAsia="Calibri" w:hAnsiTheme="minorHAnsi" w:cstheme="minorHAnsi"/>
              </w:rPr>
              <w:t xml:space="preserve">that </w:t>
            </w:r>
            <w:r w:rsidRPr="0030146E">
              <w:rPr>
                <w:rFonts w:asciiTheme="minorHAnsi" w:eastAsia="Calibri" w:hAnsiTheme="minorHAnsi" w:cstheme="minorHAnsi"/>
              </w:rPr>
              <w:t xml:space="preserve">have been </w:t>
            </w:r>
            <w:r w:rsidR="00854530" w:rsidRPr="0030146E">
              <w:rPr>
                <w:rFonts w:asciiTheme="minorHAnsi" w:eastAsia="Calibri" w:hAnsiTheme="minorHAnsi" w:cstheme="minorHAnsi"/>
              </w:rPr>
              <w:t>disposed</w:t>
            </w:r>
            <w:r w:rsidR="0087398F">
              <w:rPr>
                <w:rFonts w:asciiTheme="minorHAnsi" w:eastAsia="Calibri" w:hAnsiTheme="minorHAnsi" w:cstheme="minorHAnsi"/>
              </w:rPr>
              <w:t xml:space="preserve"> </w:t>
            </w:r>
            <w:r w:rsidR="00866E5C">
              <w:rPr>
                <w:rFonts w:asciiTheme="minorHAnsi" w:eastAsia="Calibri" w:hAnsiTheme="minorHAnsi" w:cstheme="minorHAnsi"/>
              </w:rPr>
              <w:t>of</w:t>
            </w:r>
            <w:r w:rsidR="00854530" w:rsidRPr="0030146E">
              <w:rPr>
                <w:rFonts w:asciiTheme="minorHAnsi" w:eastAsia="Calibri" w:hAnsiTheme="minorHAnsi" w:cstheme="minorHAnsi"/>
              </w:rPr>
              <w:t>?</w:t>
            </w:r>
          </w:p>
          <w:p w14:paraId="4BAB41FE" w14:textId="77777777" w:rsidR="00BA1879" w:rsidRPr="0030146E" w:rsidRDefault="00BA1879" w:rsidP="00BA1879">
            <w:pPr>
              <w:widowControl/>
              <w:tabs>
                <w:tab w:val="left" w:pos="1134"/>
                <w:tab w:val="left" w:pos="9747"/>
              </w:tabs>
              <w:autoSpaceDE/>
              <w:autoSpaceDN/>
              <w:contextualSpacing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  <w:tc>
          <w:tcPr>
            <w:tcW w:w="1049" w:type="dxa"/>
          </w:tcPr>
          <w:p w14:paraId="040F8C49" w14:textId="77777777" w:rsidR="00BA1879" w:rsidRPr="0030146E" w:rsidRDefault="00BA187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854530" w:rsidRPr="0030146E" w14:paraId="29C794BD" w14:textId="77777777">
        <w:trPr>
          <w:trHeight w:val="372"/>
        </w:trPr>
        <w:tc>
          <w:tcPr>
            <w:tcW w:w="8539" w:type="dxa"/>
          </w:tcPr>
          <w:p w14:paraId="23D854D6" w14:textId="4EEB49E8" w:rsidR="00854530" w:rsidRPr="0030146E" w:rsidRDefault="00F75469" w:rsidP="00F75469">
            <w:pPr>
              <w:widowControl/>
              <w:tabs>
                <w:tab w:val="left" w:pos="1134"/>
                <w:tab w:val="left" w:pos="9747"/>
              </w:tabs>
              <w:autoSpaceDE/>
              <w:autoSpaceDN/>
              <w:contextualSpacing/>
              <w:rPr>
                <w:rFonts w:asciiTheme="minorHAnsi" w:eastAsia="Calibri" w:hAnsiTheme="minorHAnsi" w:cstheme="minorHAnsi"/>
              </w:rPr>
            </w:pPr>
            <w:r w:rsidRPr="0030146E">
              <w:rPr>
                <w:rFonts w:asciiTheme="minorHAnsi" w:eastAsia="Calibri" w:hAnsiTheme="minorHAnsi" w:cstheme="minorHAnsi"/>
              </w:rPr>
              <w:t>Have a</w:t>
            </w:r>
            <w:r w:rsidR="00854530" w:rsidRPr="0030146E">
              <w:rPr>
                <w:rFonts w:asciiTheme="minorHAnsi" w:eastAsia="Calibri" w:hAnsiTheme="minorHAnsi" w:cstheme="minorHAnsi"/>
              </w:rPr>
              <w:t>ll chemicals that</w:t>
            </w:r>
            <w:r w:rsidR="00854530" w:rsidRPr="0030146E">
              <w:rPr>
                <w:rFonts w:asciiTheme="minorHAnsi" w:eastAsia="Calibri" w:hAnsiTheme="minorHAnsi" w:cstheme="minorHAnsi"/>
                <w:b/>
              </w:rPr>
              <w:t xml:space="preserve"> must</w:t>
            </w:r>
            <w:r w:rsidR="00D3519F">
              <w:rPr>
                <w:rFonts w:asciiTheme="minorHAnsi" w:eastAsia="Calibri" w:hAnsiTheme="minorHAnsi" w:cstheme="minorHAnsi"/>
              </w:rPr>
              <w:t xml:space="preserve"> be ke</w:t>
            </w:r>
            <w:r w:rsidR="00854530" w:rsidRPr="0030146E">
              <w:rPr>
                <w:rFonts w:asciiTheme="minorHAnsi" w:eastAsia="Calibri" w:hAnsiTheme="minorHAnsi" w:cstheme="minorHAnsi"/>
              </w:rPr>
              <w:t>p</w:t>
            </w:r>
            <w:r w:rsidR="00D3519F">
              <w:rPr>
                <w:rFonts w:asciiTheme="minorHAnsi" w:eastAsia="Calibri" w:hAnsiTheme="minorHAnsi" w:cstheme="minorHAnsi"/>
              </w:rPr>
              <w:t>t</w:t>
            </w:r>
            <w:r w:rsidR="00854530" w:rsidRPr="0030146E">
              <w:rPr>
                <w:rFonts w:asciiTheme="minorHAnsi" w:eastAsia="Calibri" w:hAnsiTheme="minorHAnsi" w:cstheme="minorHAnsi"/>
              </w:rPr>
              <w:t xml:space="preserve"> been appropriately label</w:t>
            </w:r>
            <w:r w:rsidR="0087398F">
              <w:rPr>
                <w:rFonts w:asciiTheme="minorHAnsi" w:eastAsia="Calibri" w:hAnsiTheme="minorHAnsi" w:cstheme="minorHAnsi"/>
              </w:rPr>
              <w:t>led</w:t>
            </w:r>
            <w:r w:rsidR="00854530" w:rsidRPr="0030146E">
              <w:rPr>
                <w:rFonts w:asciiTheme="minorHAnsi" w:eastAsia="Calibri" w:hAnsiTheme="minorHAnsi" w:cstheme="minorHAnsi"/>
              </w:rPr>
              <w:t>, stored in a safe manner</w:t>
            </w:r>
            <w:r w:rsidR="0087398F">
              <w:rPr>
                <w:rFonts w:asciiTheme="minorHAnsi" w:eastAsia="Calibri" w:hAnsiTheme="minorHAnsi" w:cstheme="minorHAnsi"/>
              </w:rPr>
              <w:t xml:space="preserve">, </w:t>
            </w:r>
            <w:r w:rsidR="00866E5C" w:rsidRPr="0030146E">
              <w:rPr>
                <w:rFonts w:asciiTheme="minorHAnsi" w:eastAsia="Calibri" w:hAnsiTheme="minorHAnsi" w:cstheme="minorHAnsi"/>
              </w:rPr>
              <w:t>organi</w:t>
            </w:r>
            <w:r w:rsidR="00866E5C">
              <w:rPr>
                <w:rFonts w:asciiTheme="minorHAnsi" w:eastAsia="Calibri" w:hAnsiTheme="minorHAnsi" w:cstheme="minorHAnsi"/>
              </w:rPr>
              <w:t>s</w:t>
            </w:r>
            <w:r w:rsidR="00866E5C" w:rsidRPr="0030146E">
              <w:rPr>
                <w:rFonts w:asciiTheme="minorHAnsi" w:eastAsia="Calibri" w:hAnsiTheme="minorHAnsi" w:cstheme="minorHAnsi"/>
              </w:rPr>
              <w:t xml:space="preserve">ed </w:t>
            </w:r>
            <w:r w:rsidR="00854530" w:rsidRPr="0030146E">
              <w:rPr>
                <w:rFonts w:asciiTheme="minorHAnsi" w:eastAsia="Calibri" w:hAnsiTheme="minorHAnsi" w:cstheme="minorHAnsi"/>
              </w:rPr>
              <w:t xml:space="preserve">to be transferred to </w:t>
            </w:r>
            <w:r w:rsidR="00A57B65" w:rsidRPr="0030146E">
              <w:rPr>
                <w:rFonts w:asciiTheme="minorHAnsi" w:eastAsia="Calibri" w:hAnsiTheme="minorHAnsi" w:cstheme="minorHAnsi"/>
              </w:rPr>
              <w:t xml:space="preserve">a </w:t>
            </w:r>
            <w:r w:rsidR="00854530" w:rsidRPr="0030146E">
              <w:rPr>
                <w:rFonts w:asciiTheme="minorHAnsi" w:eastAsia="Calibri" w:hAnsiTheme="minorHAnsi" w:cstheme="minorHAnsi"/>
              </w:rPr>
              <w:t xml:space="preserve">Supervisor </w:t>
            </w:r>
            <w:r w:rsidRPr="0030146E">
              <w:rPr>
                <w:rFonts w:asciiTheme="minorHAnsi" w:eastAsia="Calibri" w:hAnsiTheme="minorHAnsi" w:cstheme="minorHAnsi"/>
              </w:rPr>
              <w:t>or appropriate staff member</w:t>
            </w:r>
            <w:r w:rsidR="0087398F">
              <w:rPr>
                <w:rFonts w:asciiTheme="minorHAnsi" w:eastAsia="Calibri" w:hAnsiTheme="minorHAnsi" w:cstheme="minorHAnsi"/>
              </w:rPr>
              <w:t xml:space="preserve"> and all registers updated</w:t>
            </w:r>
            <w:r w:rsidRPr="0030146E">
              <w:rPr>
                <w:rFonts w:asciiTheme="minorHAnsi" w:eastAsia="Calibri" w:hAnsiTheme="minorHAnsi" w:cstheme="minorHAnsi"/>
              </w:rPr>
              <w:t>?</w:t>
            </w:r>
          </w:p>
        </w:tc>
        <w:tc>
          <w:tcPr>
            <w:tcW w:w="1049" w:type="dxa"/>
          </w:tcPr>
          <w:p w14:paraId="3D3B5F66" w14:textId="77777777" w:rsidR="00854530" w:rsidRPr="0030146E" w:rsidRDefault="0085453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BA1879" w:rsidRPr="0030146E" w14:paraId="654E7ECB" w14:textId="77777777">
        <w:trPr>
          <w:trHeight w:val="372"/>
        </w:trPr>
        <w:tc>
          <w:tcPr>
            <w:tcW w:w="8539" w:type="dxa"/>
          </w:tcPr>
          <w:p w14:paraId="4C30DC6F" w14:textId="4CE6CAC6" w:rsidR="00BA1879" w:rsidRPr="0030146E" w:rsidRDefault="00F75469" w:rsidP="001810BD">
            <w:pPr>
              <w:widowControl/>
              <w:tabs>
                <w:tab w:val="left" w:pos="1134"/>
                <w:tab w:val="left" w:pos="9747"/>
              </w:tabs>
              <w:autoSpaceDE/>
              <w:autoSpaceDN/>
              <w:contextualSpacing/>
              <w:rPr>
                <w:rFonts w:asciiTheme="minorHAnsi" w:eastAsia="Calibri" w:hAnsiTheme="minorHAnsi" w:cstheme="minorHAnsi"/>
              </w:rPr>
            </w:pPr>
            <w:r w:rsidRPr="0030146E">
              <w:rPr>
                <w:rFonts w:asciiTheme="minorHAnsi" w:eastAsia="Calibri" w:hAnsiTheme="minorHAnsi" w:cstheme="minorHAnsi"/>
              </w:rPr>
              <w:t>Has t</w:t>
            </w:r>
            <w:r w:rsidR="001810BD" w:rsidRPr="0030146E">
              <w:rPr>
                <w:rFonts w:asciiTheme="minorHAnsi" w:eastAsia="Calibri" w:hAnsiTheme="minorHAnsi" w:cstheme="minorHAnsi"/>
              </w:rPr>
              <w:t xml:space="preserve">he WHS Unit </w:t>
            </w:r>
            <w:r w:rsidR="00854530" w:rsidRPr="0030146E">
              <w:rPr>
                <w:rFonts w:asciiTheme="minorHAnsi" w:eastAsia="Calibri" w:hAnsiTheme="minorHAnsi" w:cstheme="minorHAnsi"/>
              </w:rPr>
              <w:t>been notified o</w:t>
            </w:r>
            <w:r w:rsidR="00BA1879" w:rsidRPr="0030146E">
              <w:rPr>
                <w:rFonts w:asciiTheme="minorHAnsi" w:eastAsia="Calibri" w:hAnsiTheme="minorHAnsi" w:cstheme="minorHAnsi"/>
              </w:rPr>
              <w:t>f</w:t>
            </w:r>
            <w:r w:rsidR="001810BD" w:rsidRPr="0030146E">
              <w:rPr>
                <w:rFonts w:asciiTheme="minorHAnsi" w:eastAsia="Calibri" w:hAnsiTheme="minorHAnsi" w:cstheme="minorHAnsi"/>
              </w:rPr>
              <w:t xml:space="preserve"> the disposal or transfer </w:t>
            </w:r>
            <w:r w:rsidRPr="0030146E">
              <w:rPr>
                <w:rFonts w:asciiTheme="minorHAnsi" w:eastAsia="Calibri" w:hAnsiTheme="minorHAnsi" w:cstheme="minorHAnsi"/>
              </w:rPr>
              <w:t>of</w:t>
            </w:r>
            <w:r w:rsidR="001810BD" w:rsidRPr="0030146E">
              <w:rPr>
                <w:rFonts w:asciiTheme="minorHAnsi" w:eastAsia="Calibri" w:hAnsiTheme="minorHAnsi" w:cstheme="minorHAnsi"/>
              </w:rPr>
              <w:t xml:space="preserve"> any of the </w:t>
            </w:r>
            <w:r w:rsidR="0030146E" w:rsidRPr="0030146E">
              <w:rPr>
                <w:rFonts w:asciiTheme="minorHAnsi" w:eastAsia="Calibri" w:hAnsiTheme="minorHAnsi" w:cstheme="minorHAnsi"/>
              </w:rPr>
              <w:t>following?</w:t>
            </w:r>
          </w:p>
          <w:p w14:paraId="0985683E" w14:textId="77777777" w:rsidR="00BA1879" w:rsidRPr="0030146E" w:rsidRDefault="00BA1879" w:rsidP="00C93A93">
            <w:pPr>
              <w:pStyle w:val="ListParagraph"/>
              <w:widowControl/>
              <w:numPr>
                <w:ilvl w:val="1"/>
                <w:numId w:val="7"/>
              </w:numPr>
              <w:tabs>
                <w:tab w:val="left" w:pos="1134"/>
                <w:tab w:val="left" w:pos="9747"/>
              </w:tabs>
              <w:autoSpaceDE/>
              <w:autoSpaceDN/>
              <w:ind w:left="1280"/>
              <w:contextualSpacing/>
              <w:rPr>
                <w:rFonts w:asciiTheme="minorHAnsi" w:eastAsia="Calibri" w:hAnsiTheme="minorHAnsi" w:cstheme="minorHAnsi"/>
              </w:rPr>
            </w:pPr>
            <w:r w:rsidRPr="0030146E">
              <w:rPr>
                <w:rFonts w:asciiTheme="minorHAnsi" w:eastAsia="Calibri" w:hAnsiTheme="minorHAnsi" w:cstheme="minorHAnsi"/>
              </w:rPr>
              <w:t>Prohibited and restricted carcinogens</w:t>
            </w:r>
          </w:p>
          <w:p w14:paraId="5DFCC4CC" w14:textId="425851C2" w:rsidR="00BA1879" w:rsidRPr="0030146E" w:rsidRDefault="00BA1879" w:rsidP="00C93A93">
            <w:pPr>
              <w:pStyle w:val="ListParagraph"/>
              <w:widowControl/>
              <w:numPr>
                <w:ilvl w:val="1"/>
                <w:numId w:val="7"/>
              </w:numPr>
              <w:tabs>
                <w:tab w:val="left" w:pos="1134"/>
                <w:tab w:val="left" w:pos="9747"/>
              </w:tabs>
              <w:autoSpaceDE/>
              <w:autoSpaceDN/>
              <w:ind w:left="1280"/>
              <w:contextualSpacing/>
              <w:rPr>
                <w:rFonts w:asciiTheme="minorHAnsi" w:eastAsia="Calibri" w:hAnsiTheme="minorHAnsi" w:cstheme="minorHAnsi"/>
              </w:rPr>
            </w:pPr>
            <w:r w:rsidRPr="0030146E">
              <w:rPr>
                <w:rFonts w:asciiTheme="minorHAnsi" w:eastAsia="Calibri" w:hAnsiTheme="minorHAnsi" w:cstheme="minorHAnsi"/>
              </w:rPr>
              <w:t>Security Sensitive Ammonium Nitrate</w:t>
            </w:r>
          </w:p>
          <w:p w14:paraId="4516C1BE" w14:textId="514554AB" w:rsidR="00BA1879" w:rsidRPr="0030146E" w:rsidRDefault="00BA1879" w:rsidP="00C93A93">
            <w:pPr>
              <w:pStyle w:val="ListParagraph"/>
              <w:widowControl/>
              <w:numPr>
                <w:ilvl w:val="1"/>
                <w:numId w:val="7"/>
              </w:numPr>
              <w:tabs>
                <w:tab w:val="left" w:pos="1134"/>
                <w:tab w:val="left" w:pos="9747"/>
              </w:tabs>
              <w:autoSpaceDE/>
              <w:autoSpaceDN/>
              <w:ind w:left="1280"/>
              <w:contextualSpacing/>
              <w:rPr>
                <w:rFonts w:asciiTheme="minorHAnsi" w:eastAsia="Calibri" w:hAnsiTheme="minorHAnsi" w:cstheme="minorHAnsi"/>
              </w:rPr>
            </w:pPr>
            <w:r w:rsidRPr="0030146E">
              <w:rPr>
                <w:rFonts w:asciiTheme="minorHAnsi" w:eastAsia="Calibri" w:hAnsiTheme="minorHAnsi" w:cstheme="minorHAnsi"/>
              </w:rPr>
              <w:t>Controlled substances (Schedule</w:t>
            </w:r>
            <w:r w:rsidR="00940E54">
              <w:rPr>
                <w:rFonts w:asciiTheme="minorHAnsi" w:eastAsia="Calibri" w:hAnsiTheme="minorHAnsi" w:cstheme="minorHAnsi"/>
              </w:rPr>
              <w:t xml:space="preserve"> 8 and 9</w:t>
            </w:r>
            <w:r w:rsidRPr="0030146E">
              <w:rPr>
                <w:rFonts w:asciiTheme="minorHAnsi" w:eastAsia="Calibri" w:hAnsiTheme="minorHAnsi" w:cstheme="minorHAnsi"/>
              </w:rPr>
              <w:t xml:space="preserve"> Drugs and Poisons) and Regulation 25</w:t>
            </w:r>
          </w:p>
          <w:p w14:paraId="151364A0" w14:textId="77777777" w:rsidR="00BA1879" w:rsidRPr="0030146E" w:rsidRDefault="00BA1879" w:rsidP="00BA1879">
            <w:pPr>
              <w:widowControl/>
              <w:tabs>
                <w:tab w:val="left" w:pos="1134"/>
                <w:tab w:val="left" w:pos="9747"/>
              </w:tabs>
              <w:autoSpaceDE/>
              <w:autoSpaceDN/>
              <w:contextualSpacing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049" w:type="dxa"/>
          </w:tcPr>
          <w:p w14:paraId="2408165C" w14:textId="77777777" w:rsidR="00BA1879" w:rsidRPr="0030146E" w:rsidRDefault="00BA187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1810BD" w:rsidRPr="0030146E" w14:paraId="6C5E3B11" w14:textId="77777777">
        <w:trPr>
          <w:trHeight w:val="372"/>
        </w:trPr>
        <w:tc>
          <w:tcPr>
            <w:tcW w:w="8539" w:type="dxa"/>
          </w:tcPr>
          <w:p w14:paraId="0F631481" w14:textId="6BCE121D" w:rsidR="00854530" w:rsidRPr="0030146E" w:rsidRDefault="00854530" w:rsidP="001810BD">
            <w:pPr>
              <w:widowControl/>
              <w:tabs>
                <w:tab w:val="left" w:pos="1134"/>
                <w:tab w:val="left" w:pos="9747"/>
              </w:tabs>
              <w:autoSpaceDE/>
              <w:autoSpaceDN/>
              <w:contextualSpacing/>
              <w:rPr>
                <w:rFonts w:asciiTheme="minorHAnsi" w:eastAsia="Calibri" w:hAnsiTheme="minorHAnsi" w:cstheme="minorHAnsi"/>
              </w:rPr>
            </w:pPr>
            <w:r w:rsidRPr="0030146E">
              <w:rPr>
                <w:rFonts w:asciiTheme="minorHAnsi" w:eastAsia="Calibri" w:hAnsiTheme="minorHAnsi" w:cstheme="minorHAnsi"/>
              </w:rPr>
              <w:t xml:space="preserve">If </w:t>
            </w:r>
            <w:r w:rsidR="001810BD" w:rsidRPr="0030146E">
              <w:rPr>
                <w:rFonts w:asciiTheme="minorHAnsi" w:eastAsia="Calibri" w:hAnsiTheme="minorHAnsi" w:cstheme="minorHAnsi"/>
              </w:rPr>
              <w:t>ship</w:t>
            </w:r>
            <w:r w:rsidRPr="0030146E">
              <w:rPr>
                <w:rFonts w:asciiTheme="minorHAnsi" w:eastAsia="Calibri" w:hAnsiTheme="minorHAnsi" w:cstheme="minorHAnsi"/>
              </w:rPr>
              <w:t>ment /</w:t>
            </w:r>
            <w:r w:rsidR="00A57B65" w:rsidRPr="0030146E">
              <w:rPr>
                <w:rFonts w:asciiTheme="minorHAnsi" w:eastAsia="Calibri" w:hAnsiTheme="minorHAnsi" w:cstheme="minorHAnsi"/>
              </w:rPr>
              <w:t xml:space="preserve"> transport of</w:t>
            </w:r>
            <w:r w:rsidR="001810BD" w:rsidRPr="0030146E">
              <w:rPr>
                <w:rFonts w:asciiTheme="minorHAnsi" w:eastAsia="Calibri" w:hAnsiTheme="minorHAnsi" w:cstheme="minorHAnsi"/>
              </w:rPr>
              <w:t xml:space="preserve"> chemical materials to another institution</w:t>
            </w:r>
            <w:r w:rsidRPr="0030146E">
              <w:rPr>
                <w:rFonts w:asciiTheme="minorHAnsi" w:eastAsia="Calibri" w:hAnsiTheme="minorHAnsi" w:cstheme="minorHAnsi"/>
              </w:rPr>
              <w:t xml:space="preserve"> is to occur</w:t>
            </w:r>
            <w:r w:rsidR="005A02E4">
              <w:rPr>
                <w:rFonts w:asciiTheme="minorHAnsi" w:eastAsia="Calibri" w:hAnsiTheme="minorHAnsi" w:cstheme="minorHAnsi"/>
              </w:rPr>
              <w:t>,</w:t>
            </w:r>
            <w:r w:rsidRPr="0030146E">
              <w:rPr>
                <w:rFonts w:asciiTheme="minorHAnsi" w:eastAsia="Calibri" w:hAnsiTheme="minorHAnsi" w:cstheme="minorHAnsi"/>
              </w:rPr>
              <w:t xml:space="preserve"> has this been </w:t>
            </w:r>
            <w:r w:rsidR="00A57B65" w:rsidRPr="0030146E">
              <w:rPr>
                <w:rFonts w:asciiTheme="minorHAnsi" w:eastAsia="Calibri" w:hAnsiTheme="minorHAnsi" w:cstheme="minorHAnsi"/>
              </w:rPr>
              <w:t>risk assessed and transportation</w:t>
            </w:r>
            <w:r w:rsidRPr="0030146E">
              <w:rPr>
                <w:rFonts w:asciiTheme="minorHAnsi" w:eastAsia="Calibri" w:hAnsiTheme="minorHAnsi" w:cstheme="minorHAnsi"/>
              </w:rPr>
              <w:t xml:space="preserve"> organi</w:t>
            </w:r>
            <w:r w:rsidR="002122CF">
              <w:rPr>
                <w:rFonts w:asciiTheme="minorHAnsi" w:eastAsia="Calibri" w:hAnsiTheme="minorHAnsi" w:cstheme="minorHAnsi"/>
              </w:rPr>
              <w:t>s</w:t>
            </w:r>
            <w:r w:rsidRPr="0030146E">
              <w:rPr>
                <w:rFonts w:asciiTheme="minorHAnsi" w:eastAsia="Calibri" w:hAnsiTheme="minorHAnsi" w:cstheme="minorHAnsi"/>
              </w:rPr>
              <w:t>ed via a qualified Dangerous Goods transport provider?</w:t>
            </w:r>
          </w:p>
          <w:p w14:paraId="5FCB9CA2" w14:textId="6845DA50" w:rsidR="001810BD" w:rsidRPr="0030146E" w:rsidRDefault="00854530" w:rsidP="001810BD">
            <w:pPr>
              <w:widowControl/>
              <w:tabs>
                <w:tab w:val="left" w:pos="1134"/>
                <w:tab w:val="left" w:pos="9747"/>
              </w:tabs>
              <w:autoSpaceDE/>
              <w:autoSpaceDN/>
              <w:contextualSpacing/>
              <w:rPr>
                <w:rFonts w:asciiTheme="minorHAnsi" w:eastAsia="Calibri" w:hAnsiTheme="minorHAnsi" w:cstheme="minorHAnsi"/>
              </w:rPr>
            </w:pPr>
            <w:r w:rsidRPr="0030146E">
              <w:rPr>
                <w:rFonts w:asciiTheme="minorHAnsi" w:eastAsia="Calibri" w:hAnsiTheme="minorHAnsi" w:cstheme="minorHAnsi"/>
              </w:rPr>
              <w:t>Notif</w:t>
            </w:r>
            <w:r w:rsidR="002122CF">
              <w:rPr>
                <w:rFonts w:asciiTheme="minorHAnsi" w:eastAsia="Calibri" w:hAnsiTheme="minorHAnsi" w:cstheme="minorHAnsi"/>
              </w:rPr>
              <w:t>y</w:t>
            </w:r>
            <w:r w:rsidRPr="0030146E">
              <w:rPr>
                <w:rFonts w:asciiTheme="minorHAnsi" w:eastAsia="Calibri" w:hAnsiTheme="minorHAnsi" w:cstheme="minorHAnsi"/>
              </w:rPr>
              <w:t xml:space="preserve"> the WHS Officer if unsure of </w:t>
            </w:r>
            <w:r w:rsidR="00A57B65" w:rsidRPr="0030146E">
              <w:rPr>
                <w:rFonts w:asciiTheme="minorHAnsi" w:eastAsia="Calibri" w:hAnsiTheme="minorHAnsi" w:cstheme="minorHAnsi"/>
              </w:rPr>
              <w:t>requirements</w:t>
            </w:r>
            <w:r w:rsidR="005A02E4">
              <w:rPr>
                <w:rFonts w:asciiTheme="minorHAnsi" w:eastAsia="Calibri" w:hAnsiTheme="minorHAnsi" w:cstheme="minorHAnsi"/>
              </w:rPr>
              <w:t>.</w:t>
            </w:r>
          </w:p>
        </w:tc>
        <w:tc>
          <w:tcPr>
            <w:tcW w:w="1049" w:type="dxa"/>
          </w:tcPr>
          <w:p w14:paraId="2144EDA9" w14:textId="77777777" w:rsidR="001810BD" w:rsidRPr="0030146E" w:rsidRDefault="001810B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1810BD" w:rsidRPr="0030146E" w14:paraId="1FB9B977" w14:textId="77777777" w:rsidTr="0030146E">
        <w:trPr>
          <w:trHeight w:val="767"/>
        </w:trPr>
        <w:tc>
          <w:tcPr>
            <w:tcW w:w="8539" w:type="dxa"/>
            <w:shd w:val="clear" w:color="auto" w:fill="00B0F0"/>
          </w:tcPr>
          <w:p w14:paraId="760CF0BC" w14:textId="77777777" w:rsidR="001810BD" w:rsidRPr="0030146E" w:rsidRDefault="008E61F8" w:rsidP="001810BD">
            <w:pPr>
              <w:widowControl/>
              <w:tabs>
                <w:tab w:val="left" w:pos="1134"/>
                <w:tab w:val="left" w:pos="9747"/>
              </w:tabs>
              <w:autoSpaceDE/>
              <w:autoSpaceDN/>
              <w:contextualSpacing/>
              <w:rPr>
                <w:rFonts w:asciiTheme="minorHAnsi" w:eastAsia="Calibri" w:hAnsiTheme="minorHAnsi" w:cstheme="minorHAnsi"/>
                <w:b/>
              </w:rPr>
            </w:pPr>
            <w:r w:rsidRPr="0030146E">
              <w:rPr>
                <w:rFonts w:asciiTheme="minorHAnsi" w:eastAsia="Calibri" w:hAnsiTheme="minorHAnsi" w:cstheme="minorHAnsi"/>
                <w:b/>
              </w:rPr>
              <w:lastRenderedPageBreak/>
              <w:t xml:space="preserve">BIOLOGICAL OR ANIMAL </w:t>
            </w:r>
          </w:p>
        </w:tc>
        <w:tc>
          <w:tcPr>
            <w:tcW w:w="1049" w:type="dxa"/>
            <w:shd w:val="clear" w:color="auto" w:fill="00B0F0"/>
          </w:tcPr>
          <w:p w14:paraId="697C5C59" w14:textId="77777777" w:rsidR="001810BD" w:rsidRPr="0030146E" w:rsidRDefault="001810BD" w:rsidP="0032132A">
            <w:pPr>
              <w:pStyle w:val="TableParagraph"/>
              <w:shd w:val="clear" w:color="auto" w:fill="00B0F0"/>
              <w:ind w:right="90"/>
              <w:jc w:val="center"/>
              <w:rPr>
                <w:rFonts w:asciiTheme="minorHAnsi" w:hAnsiTheme="minorHAnsi" w:cstheme="minorHAnsi"/>
                <w:b/>
                <w:color w:val="FFFFFF"/>
                <w:spacing w:val="-2"/>
                <w:sz w:val="18"/>
                <w:szCs w:val="18"/>
              </w:rPr>
            </w:pPr>
            <w:r w:rsidRPr="0030146E">
              <w:rPr>
                <w:rFonts w:asciiTheme="minorHAnsi" w:hAnsiTheme="minorHAnsi" w:cstheme="minorHAnsi"/>
                <w:b/>
                <w:spacing w:val="-2"/>
                <w:sz w:val="18"/>
                <w:szCs w:val="18"/>
                <w:shd w:val="clear" w:color="auto" w:fill="00B0F0"/>
              </w:rPr>
              <w:t>Completed?</w:t>
            </w:r>
          </w:p>
          <w:p w14:paraId="62EFAC81" w14:textId="77777777" w:rsidR="001810BD" w:rsidRPr="0030146E" w:rsidRDefault="001810BD" w:rsidP="0032132A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30146E">
              <w:rPr>
                <w:rFonts w:asciiTheme="minorHAnsi" w:hAnsiTheme="minorHAnsi" w:cstheme="minorHAnsi"/>
              </w:rPr>
              <w:t>Y/N/ NA</w:t>
            </w:r>
          </w:p>
        </w:tc>
      </w:tr>
      <w:tr w:rsidR="0030240C" w:rsidRPr="0030146E" w14:paraId="64DCD357" w14:textId="77777777">
        <w:trPr>
          <w:trHeight w:val="372"/>
        </w:trPr>
        <w:tc>
          <w:tcPr>
            <w:tcW w:w="8539" w:type="dxa"/>
          </w:tcPr>
          <w:p w14:paraId="0E1DF4AA" w14:textId="03A7A27B" w:rsidR="005C510E" w:rsidRPr="0030146E" w:rsidRDefault="005C510E" w:rsidP="00F61273">
            <w:pPr>
              <w:pStyle w:val="TableParagraph"/>
              <w:spacing w:before="57"/>
              <w:ind w:left="107"/>
              <w:rPr>
                <w:rFonts w:asciiTheme="minorHAnsi" w:hAnsiTheme="minorHAnsi" w:cstheme="minorHAnsi"/>
              </w:rPr>
            </w:pPr>
            <w:r w:rsidRPr="0030146E">
              <w:rPr>
                <w:rFonts w:asciiTheme="minorHAnsi" w:hAnsiTheme="minorHAnsi" w:cstheme="minorHAnsi"/>
              </w:rPr>
              <w:t>C</w:t>
            </w:r>
            <w:r w:rsidR="00A57B65" w:rsidRPr="0030146E">
              <w:rPr>
                <w:rFonts w:asciiTheme="minorHAnsi" w:hAnsiTheme="minorHAnsi" w:cstheme="minorHAnsi"/>
              </w:rPr>
              <w:t>an you c</w:t>
            </w:r>
            <w:r w:rsidRPr="0030146E">
              <w:rPr>
                <w:rFonts w:asciiTheme="minorHAnsi" w:hAnsiTheme="minorHAnsi" w:cstheme="minorHAnsi"/>
              </w:rPr>
              <w:t xml:space="preserve">onfirm that </w:t>
            </w:r>
            <w:r w:rsidR="00866E5C">
              <w:rPr>
                <w:rFonts w:asciiTheme="minorHAnsi" w:hAnsiTheme="minorHAnsi" w:cstheme="minorHAnsi"/>
              </w:rPr>
              <w:t>a</w:t>
            </w:r>
            <w:r w:rsidR="00866E5C" w:rsidRPr="0030146E">
              <w:rPr>
                <w:rFonts w:asciiTheme="minorHAnsi" w:hAnsiTheme="minorHAnsi" w:cstheme="minorHAnsi"/>
              </w:rPr>
              <w:t xml:space="preserve">ny GMO </w:t>
            </w:r>
            <w:r w:rsidR="00866E5C">
              <w:rPr>
                <w:rFonts w:asciiTheme="minorHAnsi" w:hAnsiTheme="minorHAnsi" w:cstheme="minorHAnsi"/>
              </w:rPr>
              <w:t xml:space="preserve">samples, </w:t>
            </w:r>
            <w:r w:rsidR="00866E5C" w:rsidRPr="0030146E">
              <w:rPr>
                <w:rFonts w:asciiTheme="minorHAnsi" w:hAnsiTheme="minorHAnsi" w:cstheme="minorHAnsi"/>
              </w:rPr>
              <w:t>biological materials</w:t>
            </w:r>
            <w:r w:rsidR="00866E5C">
              <w:rPr>
                <w:rFonts w:asciiTheme="minorHAnsi" w:hAnsiTheme="minorHAnsi" w:cstheme="minorHAnsi"/>
              </w:rPr>
              <w:t xml:space="preserve"> (including tissue and blood)</w:t>
            </w:r>
            <w:r w:rsidR="00866E5C" w:rsidRPr="0030146E">
              <w:rPr>
                <w:rFonts w:asciiTheme="minorHAnsi" w:hAnsiTheme="minorHAnsi" w:cstheme="minorHAnsi"/>
              </w:rPr>
              <w:t xml:space="preserve"> </w:t>
            </w:r>
            <w:r w:rsidR="00230F07">
              <w:rPr>
                <w:rFonts w:asciiTheme="minorHAnsi" w:hAnsiTheme="minorHAnsi" w:cstheme="minorHAnsi"/>
              </w:rPr>
              <w:t xml:space="preserve">and </w:t>
            </w:r>
            <w:r w:rsidR="00866E5C" w:rsidRPr="0030146E">
              <w:rPr>
                <w:rFonts w:asciiTheme="minorHAnsi" w:hAnsiTheme="minorHAnsi" w:cstheme="minorHAnsi"/>
              </w:rPr>
              <w:t>any other samples/specimens</w:t>
            </w:r>
            <w:r w:rsidR="00866E5C" w:rsidRPr="0030146E" w:rsidDel="00866E5C">
              <w:rPr>
                <w:rFonts w:asciiTheme="minorHAnsi" w:hAnsiTheme="minorHAnsi" w:cstheme="minorHAnsi"/>
              </w:rPr>
              <w:t xml:space="preserve"> </w:t>
            </w:r>
            <w:r w:rsidRPr="0030146E">
              <w:rPr>
                <w:rFonts w:asciiTheme="minorHAnsi" w:hAnsiTheme="minorHAnsi" w:cstheme="minorHAnsi"/>
              </w:rPr>
              <w:t>have been appropriately dispos</w:t>
            </w:r>
            <w:r w:rsidR="002122CF">
              <w:rPr>
                <w:rFonts w:asciiTheme="minorHAnsi" w:hAnsiTheme="minorHAnsi" w:cstheme="minorHAnsi"/>
              </w:rPr>
              <w:t>ed</w:t>
            </w:r>
            <w:r w:rsidRPr="0030146E">
              <w:rPr>
                <w:rFonts w:asciiTheme="minorHAnsi" w:hAnsiTheme="minorHAnsi" w:cstheme="minorHAnsi"/>
              </w:rPr>
              <w:t xml:space="preserve"> of</w:t>
            </w:r>
            <w:r w:rsidR="001810BD" w:rsidRPr="0030146E">
              <w:rPr>
                <w:rFonts w:asciiTheme="minorHAnsi" w:hAnsiTheme="minorHAnsi" w:cstheme="minorHAnsi"/>
              </w:rPr>
              <w:t>?</w:t>
            </w:r>
          </w:p>
        </w:tc>
        <w:tc>
          <w:tcPr>
            <w:tcW w:w="1049" w:type="dxa"/>
          </w:tcPr>
          <w:p w14:paraId="2E3FE910" w14:textId="77777777" w:rsidR="0030240C" w:rsidRPr="0030146E" w:rsidRDefault="0030240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30240C" w:rsidRPr="0030146E" w14:paraId="30E8CC06" w14:textId="77777777">
        <w:trPr>
          <w:trHeight w:val="372"/>
        </w:trPr>
        <w:tc>
          <w:tcPr>
            <w:tcW w:w="8539" w:type="dxa"/>
          </w:tcPr>
          <w:p w14:paraId="06A4AA38" w14:textId="02C02F71" w:rsidR="00A57B65" w:rsidRPr="0030146E" w:rsidRDefault="001810BD" w:rsidP="00A57B65">
            <w:pPr>
              <w:pStyle w:val="TableParagraph"/>
              <w:spacing w:before="57"/>
              <w:ind w:left="107"/>
              <w:rPr>
                <w:rFonts w:asciiTheme="minorHAnsi" w:hAnsiTheme="minorHAnsi" w:cstheme="minorHAnsi"/>
              </w:rPr>
            </w:pPr>
            <w:r w:rsidRPr="0030146E">
              <w:rPr>
                <w:rFonts w:asciiTheme="minorHAnsi" w:hAnsiTheme="minorHAnsi" w:cstheme="minorHAnsi"/>
              </w:rPr>
              <w:t>Have you e</w:t>
            </w:r>
            <w:r w:rsidR="005C510E" w:rsidRPr="0030146E">
              <w:rPr>
                <w:rFonts w:asciiTheme="minorHAnsi" w:hAnsiTheme="minorHAnsi" w:cstheme="minorHAnsi"/>
              </w:rPr>
              <w:t>nsure</w:t>
            </w:r>
            <w:r w:rsidR="00A57B65" w:rsidRPr="0030146E">
              <w:rPr>
                <w:rFonts w:asciiTheme="minorHAnsi" w:hAnsiTheme="minorHAnsi" w:cstheme="minorHAnsi"/>
              </w:rPr>
              <w:t>d</w:t>
            </w:r>
            <w:r w:rsidR="005C510E" w:rsidRPr="0030146E">
              <w:rPr>
                <w:rFonts w:asciiTheme="minorHAnsi" w:hAnsiTheme="minorHAnsi" w:cstheme="minorHAnsi"/>
              </w:rPr>
              <w:t xml:space="preserve"> that</w:t>
            </w:r>
            <w:r w:rsidRPr="0030146E">
              <w:rPr>
                <w:rFonts w:asciiTheme="minorHAnsi" w:hAnsiTheme="minorHAnsi" w:cstheme="minorHAnsi"/>
              </w:rPr>
              <w:t xml:space="preserve"> all material/ samples</w:t>
            </w:r>
            <w:r w:rsidR="005C510E" w:rsidRPr="0030146E">
              <w:rPr>
                <w:rFonts w:asciiTheme="minorHAnsi" w:hAnsiTheme="minorHAnsi" w:cstheme="minorHAnsi"/>
              </w:rPr>
              <w:t xml:space="preserve"> which need to be retained are properly labelled</w:t>
            </w:r>
            <w:r w:rsidR="002122CF">
              <w:rPr>
                <w:rFonts w:asciiTheme="minorHAnsi" w:hAnsiTheme="minorHAnsi" w:cstheme="minorHAnsi"/>
              </w:rPr>
              <w:t>,</w:t>
            </w:r>
            <w:r w:rsidR="005C510E" w:rsidRPr="0030146E">
              <w:rPr>
                <w:rFonts w:asciiTheme="minorHAnsi" w:hAnsiTheme="minorHAnsi" w:cstheme="minorHAnsi"/>
              </w:rPr>
              <w:t xml:space="preserve"> stored and</w:t>
            </w:r>
            <w:r w:rsidR="008E61F8" w:rsidRPr="0030146E">
              <w:rPr>
                <w:rFonts w:asciiTheme="minorHAnsi" w:hAnsiTheme="minorHAnsi" w:cstheme="minorHAnsi"/>
              </w:rPr>
              <w:t xml:space="preserve"> recorded </w:t>
            </w:r>
            <w:r w:rsidRPr="0030146E">
              <w:rPr>
                <w:rFonts w:asciiTheme="minorHAnsi" w:hAnsiTheme="minorHAnsi" w:cstheme="minorHAnsi"/>
              </w:rPr>
              <w:t>appropriately</w:t>
            </w:r>
            <w:r w:rsidR="002122CF">
              <w:rPr>
                <w:rFonts w:asciiTheme="minorHAnsi" w:hAnsiTheme="minorHAnsi" w:cstheme="minorHAnsi"/>
              </w:rPr>
              <w:t xml:space="preserve"> (including</w:t>
            </w:r>
            <w:r w:rsidR="00230F07">
              <w:rPr>
                <w:rFonts w:asciiTheme="minorHAnsi" w:hAnsiTheme="minorHAnsi" w:cstheme="minorHAnsi"/>
              </w:rPr>
              <w:t xml:space="preserve"> future</w:t>
            </w:r>
            <w:r w:rsidR="002122CF">
              <w:rPr>
                <w:rFonts w:asciiTheme="minorHAnsi" w:hAnsiTheme="minorHAnsi" w:cstheme="minorHAnsi"/>
              </w:rPr>
              <w:t xml:space="preserve"> disposal date if relevant)</w:t>
            </w:r>
            <w:r w:rsidRPr="0030146E">
              <w:rPr>
                <w:rFonts w:asciiTheme="minorHAnsi" w:hAnsiTheme="minorHAnsi" w:cstheme="minorHAnsi"/>
              </w:rPr>
              <w:t>?</w:t>
            </w:r>
          </w:p>
        </w:tc>
        <w:tc>
          <w:tcPr>
            <w:tcW w:w="1049" w:type="dxa"/>
          </w:tcPr>
          <w:p w14:paraId="7622D240" w14:textId="77777777" w:rsidR="0030240C" w:rsidRPr="0030146E" w:rsidRDefault="0030240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30240C" w:rsidRPr="0030146E" w14:paraId="3C7D12C4" w14:textId="77777777">
        <w:trPr>
          <w:trHeight w:val="372"/>
        </w:trPr>
        <w:tc>
          <w:tcPr>
            <w:tcW w:w="8539" w:type="dxa"/>
          </w:tcPr>
          <w:p w14:paraId="6DE7D5DF" w14:textId="3D0429FE" w:rsidR="0030240C" w:rsidRPr="0030146E" w:rsidRDefault="001810BD" w:rsidP="001810BD">
            <w:pPr>
              <w:pStyle w:val="TableParagraph"/>
              <w:spacing w:before="57"/>
              <w:ind w:left="107"/>
              <w:rPr>
                <w:rFonts w:asciiTheme="minorHAnsi" w:hAnsiTheme="minorHAnsi" w:cstheme="minorHAnsi"/>
              </w:rPr>
            </w:pPr>
            <w:r w:rsidRPr="0030146E">
              <w:rPr>
                <w:rFonts w:asciiTheme="minorHAnsi" w:hAnsiTheme="minorHAnsi" w:cstheme="minorHAnsi"/>
              </w:rPr>
              <w:t>Have you d</w:t>
            </w:r>
            <w:r w:rsidR="005C510E" w:rsidRPr="0030146E">
              <w:rPr>
                <w:rFonts w:asciiTheme="minorHAnsi" w:hAnsiTheme="minorHAnsi" w:cstheme="minorHAnsi"/>
              </w:rPr>
              <w:t>econtaminate</w:t>
            </w:r>
            <w:r w:rsidR="00A57B65" w:rsidRPr="0030146E">
              <w:rPr>
                <w:rFonts w:asciiTheme="minorHAnsi" w:hAnsiTheme="minorHAnsi" w:cstheme="minorHAnsi"/>
              </w:rPr>
              <w:t>d</w:t>
            </w:r>
            <w:r w:rsidR="005C510E" w:rsidRPr="0030146E">
              <w:rPr>
                <w:rFonts w:asciiTheme="minorHAnsi" w:hAnsiTheme="minorHAnsi" w:cstheme="minorHAnsi"/>
              </w:rPr>
              <w:t xml:space="preserve"> and clean</w:t>
            </w:r>
            <w:r w:rsidR="005A02E4">
              <w:rPr>
                <w:rFonts w:asciiTheme="minorHAnsi" w:hAnsiTheme="minorHAnsi" w:cstheme="minorHAnsi"/>
              </w:rPr>
              <w:t>ed</w:t>
            </w:r>
            <w:r w:rsidR="005C510E" w:rsidRPr="0030146E">
              <w:rPr>
                <w:rFonts w:asciiTheme="minorHAnsi" w:hAnsiTheme="minorHAnsi" w:cstheme="minorHAnsi"/>
              </w:rPr>
              <w:t xml:space="preserve"> your laboratory space and any associated equipment</w:t>
            </w:r>
            <w:r w:rsidRPr="0030146E">
              <w:rPr>
                <w:rFonts w:asciiTheme="minorHAnsi" w:hAnsiTheme="minorHAnsi" w:cstheme="minorHAnsi"/>
              </w:rPr>
              <w:t>?</w:t>
            </w:r>
            <w:r w:rsidR="00BA1879" w:rsidRPr="0030146E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049" w:type="dxa"/>
          </w:tcPr>
          <w:p w14:paraId="7204C817" w14:textId="77777777" w:rsidR="0030240C" w:rsidRPr="0030146E" w:rsidRDefault="0030240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A57B65" w:rsidRPr="0030146E" w14:paraId="2B7B5859" w14:textId="77777777">
        <w:trPr>
          <w:trHeight w:val="372"/>
        </w:trPr>
        <w:tc>
          <w:tcPr>
            <w:tcW w:w="8539" w:type="dxa"/>
          </w:tcPr>
          <w:p w14:paraId="2545BF26" w14:textId="77777777" w:rsidR="00A57B65" w:rsidRPr="0030146E" w:rsidRDefault="00D3519F" w:rsidP="00A57B65">
            <w:pPr>
              <w:widowControl/>
              <w:tabs>
                <w:tab w:val="left" w:pos="1134"/>
                <w:tab w:val="left" w:pos="9747"/>
              </w:tabs>
              <w:autoSpaceDE/>
              <w:autoSpaceDN/>
              <w:contextualSpacing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Have you n</w:t>
            </w:r>
            <w:r w:rsidR="00A57B65" w:rsidRPr="0030146E">
              <w:rPr>
                <w:rFonts w:asciiTheme="minorHAnsi" w:eastAsia="Calibri" w:hAnsiTheme="minorHAnsi" w:cstheme="minorHAnsi"/>
              </w:rPr>
              <w:t xml:space="preserve">otified the Biosafety Officer if you plan to </w:t>
            </w:r>
            <w:r>
              <w:rPr>
                <w:rFonts w:asciiTheme="minorHAnsi" w:eastAsia="Calibri" w:hAnsiTheme="minorHAnsi" w:cstheme="minorHAnsi"/>
              </w:rPr>
              <w:t>transfer</w:t>
            </w:r>
            <w:r w:rsidR="00A57B65" w:rsidRPr="0030146E">
              <w:rPr>
                <w:rFonts w:asciiTheme="minorHAnsi" w:eastAsia="Calibri" w:hAnsiTheme="minorHAnsi" w:cstheme="minorHAnsi"/>
              </w:rPr>
              <w:t xml:space="preserve"> or transport any biological materials to another </w:t>
            </w:r>
            <w:r>
              <w:rPr>
                <w:rFonts w:asciiTheme="minorHAnsi" w:eastAsia="Calibri" w:hAnsiTheme="minorHAnsi" w:cstheme="minorHAnsi"/>
              </w:rPr>
              <w:t xml:space="preserve">researcher or </w:t>
            </w:r>
            <w:r w:rsidR="00A57B65" w:rsidRPr="0030146E">
              <w:rPr>
                <w:rFonts w:asciiTheme="minorHAnsi" w:eastAsia="Calibri" w:hAnsiTheme="minorHAnsi" w:cstheme="minorHAnsi"/>
              </w:rPr>
              <w:t xml:space="preserve">institution? </w:t>
            </w:r>
          </w:p>
          <w:p w14:paraId="7FC2D564" w14:textId="77777777" w:rsidR="00A57B65" w:rsidRPr="0030146E" w:rsidRDefault="00A57B65" w:rsidP="001810BD">
            <w:pPr>
              <w:pStyle w:val="TableParagraph"/>
              <w:spacing w:before="57"/>
              <w:ind w:left="107"/>
              <w:rPr>
                <w:rFonts w:asciiTheme="minorHAnsi" w:hAnsiTheme="minorHAnsi" w:cstheme="minorHAnsi"/>
              </w:rPr>
            </w:pPr>
          </w:p>
        </w:tc>
        <w:tc>
          <w:tcPr>
            <w:tcW w:w="1049" w:type="dxa"/>
          </w:tcPr>
          <w:p w14:paraId="70814D32" w14:textId="77777777" w:rsidR="00A57B65" w:rsidRPr="0030146E" w:rsidRDefault="00A57B6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30240C" w:rsidRPr="0030146E" w14:paraId="3B772322" w14:textId="77777777">
        <w:trPr>
          <w:trHeight w:val="372"/>
        </w:trPr>
        <w:tc>
          <w:tcPr>
            <w:tcW w:w="8539" w:type="dxa"/>
          </w:tcPr>
          <w:p w14:paraId="35F91870" w14:textId="63CBD1BC" w:rsidR="00A57B65" w:rsidRPr="0030146E" w:rsidRDefault="008E61F8" w:rsidP="001810BD">
            <w:pPr>
              <w:widowControl/>
              <w:tabs>
                <w:tab w:val="left" w:pos="1134"/>
                <w:tab w:val="left" w:pos="9747"/>
              </w:tabs>
              <w:autoSpaceDE/>
              <w:autoSpaceDN/>
              <w:contextualSpacing/>
              <w:rPr>
                <w:rFonts w:asciiTheme="minorHAnsi" w:hAnsiTheme="minorHAnsi" w:cstheme="minorHAnsi"/>
              </w:rPr>
            </w:pPr>
            <w:r w:rsidRPr="0030146E">
              <w:rPr>
                <w:rFonts w:asciiTheme="minorHAnsi" w:hAnsiTheme="minorHAnsi" w:cstheme="minorHAnsi"/>
              </w:rPr>
              <w:t>Have you made appropriate arrangements pertain</w:t>
            </w:r>
            <w:r w:rsidR="00A57B65" w:rsidRPr="0030146E">
              <w:rPr>
                <w:rFonts w:asciiTheme="minorHAnsi" w:hAnsiTheme="minorHAnsi" w:cstheme="minorHAnsi"/>
              </w:rPr>
              <w:t>ing to animal health and safety</w:t>
            </w:r>
            <w:r w:rsidR="00D3519F">
              <w:rPr>
                <w:rFonts w:asciiTheme="minorHAnsi" w:hAnsiTheme="minorHAnsi" w:cstheme="minorHAnsi"/>
              </w:rPr>
              <w:t xml:space="preserve"> </w:t>
            </w:r>
            <w:r w:rsidR="00230F07">
              <w:rPr>
                <w:rFonts w:asciiTheme="minorHAnsi" w:hAnsiTheme="minorHAnsi" w:cstheme="minorHAnsi"/>
              </w:rPr>
              <w:t xml:space="preserve">for </w:t>
            </w:r>
            <w:r w:rsidR="00D3519F">
              <w:rPr>
                <w:rFonts w:asciiTheme="minorHAnsi" w:hAnsiTheme="minorHAnsi" w:cstheme="minorHAnsi"/>
              </w:rPr>
              <w:t>any remaining research animals</w:t>
            </w:r>
            <w:r w:rsidR="00A57B65" w:rsidRPr="0030146E">
              <w:rPr>
                <w:rFonts w:asciiTheme="minorHAnsi" w:hAnsiTheme="minorHAnsi" w:cstheme="minorHAnsi"/>
              </w:rPr>
              <w:t>?</w:t>
            </w:r>
          </w:p>
          <w:p w14:paraId="302B4CD1" w14:textId="77777777" w:rsidR="0030240C" w:rsidRPr="0030146E" w:rsidRDefault="008E61F8" w:rsidP="001810BD">
            <w:pPr>
              <w:widowControl/>
              <w:tabs>
                <w:tab w:val="left" w:pos="1134"/>
                <w:tab w:val="left" w:pos="9747"/>
              </w:tabs>
              <w:autoSpaceDE/>
              <w:autoSpaceDN/>
              <w:contextualSpacing/>
              <w:rPr>
                <w:rFonts w:asciiTheme="minorHAnsi" w:hAnsiTheme="minorHAnsi" w:cstheme="minorHAnsi"/>
              </w:rPr>
            </w:pPr>
            <w:r w:rsidRPr="0030146E">
              <w:rPr>
                <w:rFonts w:asciiTheme="minorHAnsi" w:hAnsiTheme="minorHAnsi" w:cstheme="minorHAnsi"/>
              </w:rPr>
              <w:t xml:space="preserve"> (Contact </w:t>
            </w:r>
            <w:r w:rsidR="00A57B65" w:rsidRPr="0030146E">
              <w:rPr>
                <w:rFonts w:asciiTheme="minorHAnsi" w:hAnsiTheme="minorHAnsi" w:cstheme="minorHAnsi"/>
              </w:rPr>
              <w:t xml:space="preserve">the </w:t>
            </w:r>
            <w:r w:rsidRPr="0030146E">
              <w:rPr>
                <w:rFonts w:asciiTheme="minorHAnsi" w:hAnsiTheme="minorHAnsi" w:cstheme="minorHAnsi"/>
              </w:rPr>
              <w:t>Animal Facility</w:t>
            </w:r>
            <w:r w:rsidR="00A57B65" w:rsidRPr="0030146E">
              <w:rPr>
                <w:rFonts w:asciiTheme="minorHAnsi" w:hAnsiTheme="minorHAnsi" w:cstheme="minorHAnsi"/>
              </w:rPr>
              <w:t xml:space="preserve"> to arrange either disposal or transfer</w:t>
            </w:r>
            <w:r w:rsidRPr="0030146E">
              <w:rPr>
                <w:rFonts w:asciiTheme="minorHAnsi" w:hAnsiTheme="minorHAnsi" w:cstheme="minorHAnsi"/>
              </w:rPr>
              <w:t>).</w:t>
            </w:r>
          </w:p>
          <w:p w14:paraId="082EB663" w14:textId="77777777" w:rsidR="00A57B65" w:rsidRPr="0030146E" w:rsidRDefault="00A57B65" w:rsidP="001810BD">
            <w:pPr>
              <w:widowControl/>
              <w:tabs>
                <w:tab w:val="left" w:pos="1134"/>
                <w:tab w:val="left" w:pos="9747"/>
              </w:tabs>
              <w:autoSpaceDE/>
              <w:autoSpaceDN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049" w:type="dxa"/>
          </w:tcPr>
          <w:p w14:paraId="031799E2" w14:textId="77777777" w:rsidR="0030240C" w:rsidRPr="0030146E" w:rsidRDefault="0030240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30240C" w:rsidRPr="0030146E" w14:paraId="3D5CAB76" w14:textId="77777777">
        <w:trPr>
          <w:trHeight w:val="373"/>
        </w:trPr>
        <w:tc>
          <w:tcPr>
            <w:tcW w:w="8539" w:type="dxa"/>
          </w:tcPr>
          <w:p w14:paraId="648B9363" w14:textId="26CCA772" w:rsidR="008E61F8" w:rsidRPr="0030146E" w:rsidRDefault="008E61F8" w:rsidP="00A57B65">
            <w:pPr>
              <w:tabs>
                <w:tab w:val="left" w:pos="9747"/>
              </w:tabs>
              <w:spacing w:before="40" w:after="40"/>
              <w:ind w:left="150"/>
              <w:rPr>
                <w:rFonts w:asciiTheme="minorHAnsi" w:hAnsiTheme="minorHAnsi" w:cstheme="minorHAnsi"/>
              </w:rPr>
            </w:pPr>
            <w:r w:rsidRPr="0030146E">
              <w:rPr>
                <w:rFonts w:asciiTheme="minorHAnsi" w:hAnsiTheme="minorHAnsi" w:cstheme="minorHAnsi"/>
              </w:rPr>
              <w:t xml:space="preserve">If you intend to </w:t>
            </w:r>
            <w:r w:rsidR="00D3519F">
              <w:rPr>
                <w:rFonts w:asciiTheme="minorHAnsi" w:hAnsiTheme="minorHAnsi" w:cstheme="minorHAnsi"/>
              </w:rPr>
              <w:t>transfer any animals</w:t>
            </w:r>
            <w:r w:rsidR="00A57B65" w:rsidRPr="0030146E">
              <w:rPr>
                <w:rFonts w:asciiTheme="minorHAnsi" w:hAnsiTheme="minorHAnsi" w:cstheme="minorHAnsi"/>
              </w:rPr>
              <w:t xml:space="preserve"> </w:t>
            </w:r>
            <w:r w:rsidR="00D3519F">
              <w:rPr>
                <w:rFonts w:asciiTheme="minorHAnsi" w:hAnsiTheme="minorHAnsi" w:cstheme="minorHAnsi"/>
              </w:rPr>
              <w:t>to another researcher</w:t>
            </w:r>
            <w:r w:rsidRPr="0030146E">
              <w:rPr>
                <w:rFonts w:asciiTheme="minorHAnsi" w:hAnsiTheme="minorHAnsi" w:cstheme="minorHAnsi"/>
              </w:rPr>
              <w:t xml:space="preserve"> </w:t>
            </w:r>
            <w:r w:rsidR="00A57B65" w:rsidRPr="0030146E">
              <w:rPr>
                <w:rFonts w:asciiTheme="minorHAnsi" w:hAnsiTheme="minorHAnsi" w:cstheme="minorHAnsi"/>
              </w:rPr>
              <w:t>or new institution, have you</w:t>
            </w:r>
            <w:r w:rsidRPr="0030146E">
              <w:rPr>
                <w:rFonts w:asciiTheme="minorHAnsi" w:hAnsiTheme="minorHAnsi" w:cstheme="minorHAnsi"/>
              </w:rPr>
              <w:t xml:space="preserve"> contact</w:t>
            </w:r>
            <w:r w:rsidR="00A57B65" w:rsidRPr="0030146E">
              <w:rPr>
                <w:rFonts w:asciiTheme="minorHAnsi" w:hAnsiTheme="minorHAnsi" w:cstheme="minorHAnsi"/>
              </w:rPr>
              <w:t>ed</w:t>
            </w:r>
            <w:r w:rsidRPr="0030146E">
              <w:rPr>
                <w:rFonts w:asciiTheme="minorHAnsi" w:hAnsiTheme="minorHAnsi" w:cstheme="minorHAnsi"/>
              </w:rPr>
              <w:t xml:space="preserve"> the Manager, Animal Facility</w:t>
            </w:r>
            <w:r w:rsidR="000671B4">
              <w:rPr>
                <w:rFonts w:asciiTheme="minorHAnsi" w:hAnsiTheme="minorHAnsi" w:cstheme="minorHAnsi"/>
              </w:rPr>
              <w:t xml:space="preserve"> and Animal Ethics</w:t>
            </w:r>
            <w:r w:rsidRPr="0030146E">
              <w:rPr>
                <w:rFonts w:asciiTheme="minorHAnsi" w:hAnsiTheme="minorHAnsi" w:cstheme="minorHAnsi"/>
              </w:rPr>
              <w:t xml:space="preserve"> to obtain approval and to complete the appropriate transfer forms</w:t>
            </w:r>
            <w:r w:rsidR="00A57B65" w:rsidRPr="0030146E">
              <w:rPr>
                <w:rFonts w:asciiTheme="minorHAnsi" w:hAnsiTheme="minorHAnsi" w:cstheme="minorHAnsi"/>
              </w:rPr>
              <w:t xml:space="preserve"> and Ethics records?</w:t>
            </w:r>
          </w:p>
        </w:tc>
        <w:tc>
          <w:tcPr>
            <w:tcW w:w="1049" w:type="dxa"/>
          </w:tcPr>
          <w:p w14:paraId="59A22B1C" w14:textId="77777777" w:rsidR="0030240C" w:rsidRPr="0030146E" w:rsidRDefault="0030240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30240C" w:rsidRPr="0030146E" w14:paraId="536F2D5C" w14:textId="77777777" w:rsidTr="0030146E">
        <w:trPr>
          <w:trHeight w:val="794"/>
        </w:trPr>
        <w:tc>
          <w:tcPr>
            <w:tcW w:w="8539" w:type="dxa"/>
            <w:shd w:val="clear" w:color="auto" w:fill="00B0F0"/>
          </w:tcPr>
          <w:p w14:paraId="272AA2FD" w14:textId="77777777" w:rsidR="0030240C" w:rsidRPr="0030146E" w:rsidRDefault="0030146E" w:rsidP="00BA1879">
            <w:pPr>
              <w:pStyle w:val="TableParagraph"/>
              <w:spacing w:before="158"/>
              <w:ind w:left="107"/>
              <w:rPr>
                <w:rFonts w:asciiTheme="minorHAnsi" w:hAnsiTheme="minorHAnsi" w:cstheme="minorHAnsi"/>
                <w:b/>
              </w:rPr>
            </w:pPr>
            <w:r w:rsidRPr="0030146E">
              <w:rPr>
                <w:rFonts w:asciiTheme="minorHAnsi" w:hAnsiTheme="minorHAnsi" w:cstheme="minorHAnsi"/>
                <w:b/>
              </w:rPr>
              <w:t>RADIATION</w:t>
            </w:r>
          </w:p>
        </w:tc>
        <w:tc>
          <w:tcPr>
            <w:tcW w:w="1049" w:type="dxa"/>
            <w:shd w:val="clear" w:color="auto" w:fill="00B0F0"/>
          </w:tcPr>
          <w:p w14:paraId="29BB8493" w14:textId="77777777" w:rsidR="0030146E" w:rsidRPr="0030146E" w:rsidRDefault="0030146E" w:rsidP="0032132A">
            <w:pPr>
              <w:pStyle w:val="TableParagraph"/>
              <w:shd w:val="clear" w:color="auto" w:fill="00B0F0"/>
              <w:ind w:right="90"/>
              <w:jc w:val="center"/>
              <w:rPr>
                <w:rFonts w:asciiTheme="minorHAnsi" w:hAnsiTheme="minorHAnsi" w:cstheme="minorHAnsi"/>
                <w:b/>
                <w:color w:val="FFFFFF"/>
                <w:spacing w:val="-2"/>
                <w:sz w:val="18"/>
                <w:szCs w:val="18"/>
              </w:rPr>
            </w:pPr>
            <w:r w:rsidRPr="0030146E">
              <w:rPr>
                <w:rFonts w:asciiTheme="minorHAnsi" w:hAnsiTheme="minorHAnsi" w:cstheme="minorHAnsi"/>
                <w:b/>
                <w:spacing w:val="-2"/>
                <w:sz w:val="18"/>
                <w:szCs w:val="18"/>
                <w:shd w:val="clear" w:color="auto" w:fill="00B0F0"/>
              </w:rPr>
              <w:t>Completed?</w:t>
            </w:r>
          </w:p>
          <w:p w14:paraId="19D9CBE1" w14:textId="77777777" w:rsidR="00346844" w:rsidRPr="0030146E" w:rsidRDefault="0030146E" w:rsidP="0032132A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30146E">
              <w:rPr>
                <w:rFonts w:asciiTheme="minorHAnsi" w:hAnsiTheme="minorHAnsi" w:cstheme="minorHAnsi"/>
              </w:rPr>
              <w:t>Y/N/ NA</w:t>
            </w:r>
          </w:p>
        </w:tc>
      </w:tr>
      <w:tr w:rsidR="0030240C" w:rsidRPr="0030146E" w14:paraId="18D81BF9" w14:textId="77777777">
        <w:trPr>
          <w:trHeight w:val="1251"/>
        </w:trPr>
        <w:tc>
          <w:tcPr>
            <w:tcW w:w="8539" w:type="dxa"/>
          </w:tcPr>
          <w:p w14:paraId="6B2C0C38" w14:textId="16EADDE2" w:rsidR="004F20EA" w:rsidRPr="0030146E" w:rsidRDefault="008E61F8">
            <w:pPr>
              <w:pStyle w:val="TableParagraph"/>
              <w:spacing w:before="158"/>
              <w:ind w:left="107" w:right="85"/>
              <w:rPr>
                <w:rFonts w:asciiTheme="minorHAnsi" w:hAnsiTheme="minorHAnsi" w:cstheme="minorHAnsi"/>
              </w:rPr>
            </w:pPr>
            <w:bookmarkStart w:id="4" w:name="Additional_instruction,_training_or_comp"/>
            <w:bookmarkEnd w:id="4"/>
            <w:r w:rsidRPr="0030146E">
              <w:rPr>
                <w:rFonts w:asciiTheme="minorHAnsi" w:hAnsiTheme="minorHAnsi" w:cstheme="minorHAnsi"/>
              </w:rPr>
              <w:t>Have you ensure</w:t>
            </w:r>
            <w:r w:rsidR="004F20EA" w:rsidRPr="0030146E">
              <w:rPr>
                <w:rFonts w:asciiTheme="minorHAnsi" w:hAnsiTheme="minorHAnsi" w:cstheme="minorHAnsi"/>
              </w:rPr>
              <w:t>d</w:t>
            </w:r>
            <w:r w:rsidRPr="0030146E">
              <w:rPr>
                <w:rFonts w:asciiTheme="minorHAnsi" w:hAnsiTheme="minorHAnsi" w:cstheme="minorHAnsi"/>
              </w:rPr>
              <w:t xml:space="preserve"> that all </w:t>
            </w:r>
            <w:r w:rsidR="004F20EA" w:rsidRPr="0030146E">
              <w:rPr>
                <w:rFonts w:asciiTheme="minorHAnsi" w:hAnsiTheme="minorHAnsi" w:cstheme="minorHAnsi"/>
              </w:rPr>
              <w:t xml:space="preserve">radioactive sources, </w:t>
            </w:r>
            <w:r w:rsidRPr="0030146E">
              <w:rPr>
                <w:rFonts w:asciiTheme="minorHAnsi" w:hAnsiTheme="minorHAnsi" w:cstheme="minorHAnsi"/>
              </w:rPr>
              <w:t>samples</w:t>
            </w:r>
            <w:r w:rsidR="000671B4">
              <w:rPr>
                <w:rFonts w:asciiTheme="minorHAnsi" w:hAnsiTheme="minorHAnsi" w:cstheme="minorHAnsi"/>
              </w:rPr>
              <w:t>, waste</w:t>
            </w:r>
            <w:r w:rsidR="004F20EA" w:rsidRPr="0030146E">
              <w:rPr>
                <w:rFonts w:asciiTheme="minorHAnsi" w:hAnsiTheme="minorHAnsi" w:cstheme="minorHAnsi"/>
              </w:rPr>
              <w:t xml:space="preserve"> </w:t>
            </w:r>
            <w:r w:rsidR="000671B4">
              <w:rPr>
                <w:rFonts w:asciiTheme="minorHAnsi" w:hAnsiTheme="minorHAnsi" w:cstheme="minorHAnsi"/>
              </w:rPr>
              <w:t>and/</w:t>
            </w:r>
            <w:r w:rsidR="004F20EA" w:rsidRPr="0030146E">
              <w:rPr>
                <w:rFonts w:asciiTheme="minorHAnsi" w:hAnsiTheme="minorHAnsi" w:cstheme="minorHAnsi"/>
              </w:rPr>
              <w:t>or apparatus</w:t>
            </w:r>
            <w:r w:rsidRPr="0030146E">
              <w:rPr>
                <w:rFonts w:asciiTheme="minorHAnsi" w:hAnsiTheme="minorHAnsi" w:cstheme="minorHAnsi"/>
              </w:rPr>
              <w:t xml:space="preserve"> which need to be retained are properly labelled</w:t>
            </w:r>
            <w:r w:rsidR="00230F07">
              <w:rPr>
                <w:rFonts w:asciiTheme="minorHAnsi" w:hAnsiTheme="minorHAnsi" w:cstheme="minorHAnsi"/>
              </w:rPr>
              <w:t xml:space="preserve">, </w:t>
            </w:r>
            <w:r w:rsidRPr="0030146E">
              <w:rPr>
                <w:rFonts w:asciiTheme="minorHAnsi" w:hAnsiTheme="minorHAnsi" w:cstheme="minorHAnsi"/>
              </w:rPr>
              <w:t xml:space="preserve">stored </w:t>
            </w:r>
            <w:r w:rsidR="00346844" w:rsidRPr="0030146E">
              <w:rPr>
                <w:rFonts w:asciiTheme="minorHAnsi" w:hAnsiTheme="minorHAnsi" w:cstheme="minorHAnsi"/>
              </w:rPr>
              <w:t xml:space="preserve">safely </w:t>
            </w:r>
            <w:r w:rsidRPr="0030146E">
              <w:rPr>
                <w:rFonts w:asciiTheme="minorHAnsi" w:hAnsiTheme="minorHAnsi" w:cstheme="minorHAnsi"/>
              </w:rPr>
              <w:t>and</w:t>
            </w:r>
            <w:r w:rsidR="004F20EA" w:rsidRPr="0030146E">
              <w:rPr>
                <w:rFonts w:asciiTheme="minorHAnsi" w:hAnsiTheme="minorHAnsi" w:cstheme="minorHAnsi"/>
              </w:rPr>
              <w:t xml:space="preserve"> details</w:t>
            </w:r>
            <w:r w:rsidRPr="0030146E">
              <w:rPr>
                <w:rFonts w:asciiTheme="minorHAnsi" w:hAnsiTheme="minorHAnsi" w:cstheme="minorHAnsi"/>
              </w:rPr>
              <w:t xml:space="preserve"> recorded</w:t>
            </w:r>
            <w:r w:rsidR="004F20EA" w:rsidRPr="0030146E">
              <w:rPr>
                <w:rFonts w:asciiTheme="minorHAnsi" w:hAnsiTheme="minorHAnsi" w:cstheme="minorHAnsi"/>
              </w:rPr>
              <w:t>?</w:t>
            </w:r>
          </w:p>
          <w:p w14:paraId="13DDAC78" w14:textId="33B756AF" w:rsidR="0030240C" w:rsidRPr="0030146E" w:rsidRDefault="004F20EA">
            <w:pPr>
              <w:pStyle w:val="TableParagraph"/>
              <w:spacing w:before="158"/>
              <w:ind w:left="107" w:right="85"/>
              <w:rPr>
                <w:rFonts w:asciiTheme="minorHAnsi" w:hAnsiTheme="minorHAnsi" w:cstheme="minorHAnsi"/>
              </w:rPr>
            </w:pPr>
            <w:r w:rsidRPr="0030146E">
              <w:rPr>
                <w:rFonts w:asciiTheme="minorHAnsi" w:hAnsiTheme="minorHAnsi" w:cstheme="minorHAnsi"/>
              </w:rPr>
              <w:t>Note -</w:t>
            </w:r>
            <w:r w:rsidR="00346844" w:rsidRPr="0030146E">
              <w:rPr>
                <w:rFonts w:asciiTheme="minorHAnsi" w:hAnsiTheme="minorHAnsi" w:cstheme="minorHAnsi"/>
              </w:rPr>
              <w:t xml:space="preserve"> information </w:t>
            </w:r>
            <w:r w:rsidRPr="0030146E">
              <w:rPr>
                <w:rFonts w:asciiTheme="minorHAnsi" w:hAnsiTheme="minorHAnsi" w:cstheme="minorHAnsi"/>
              </w:rPr>
              <w:t xml:space="preserve">must be </w:t>
            </w:r>
            <w:r w:rsidR="00346844" w:rsidRPr="0030146E">
              <w:rPr>
                <w:rFonts w:asciiTheme="minorHAnsi" w:hAnsiTheme="minorHAnsi" w:cstheme="minorHAnsi"/>
              </w:rPr>
              <w:t>provided to</w:t>
            </w:r>
            <w:r w:rsidRPr="0030146E">
              <w:rPr>
                <w:rFonts w:asciiTheme="minorHAnsi" w:hAnsiTheme="minorHAnsi" w:cstheme="minorHAnsi"/>
                <w:i/>
              </w:rPr>
              <w:t xml:space="preserve"> </w:t>
            </w:r>
            <w:r w:rsidRPr="0030146E">
              <w:rPr>
                <w:rFonts w:asciiTheme="minorHAnsi" w:hAnsiTheme="minorHAnsi" w:cstheme="minorHAnsi"/>
              </w:rPr>
              <w:t xml:space="preserve">University Radiation Safety Officer </w:t>
            </w:r>
            <w:r w:rsidRPr="00C93A93">
              <w:rPr>
                <w:rFonts w:asciiTheme="minorHAnsi" w:hAnsiTheme="minorHAnsi" w:cstheme="minorHAnsi"/>
                <w:iCs/>
              </w:rPr>
              <w:t>(RSO</w:t>
            </w:r>
            <w:r w:rsidR="00D3519F" w:rsidRPr="00C93A93">
              <w:rPr>
                <w:rFonts w:asciiTheme="minorHAnsi" w:hAnsiTheme="minorHAnsi" w:cstheme="minorHAnsi"/>
                <w:iCs/>
              </w:rPr>
              <w:t>)</w:t>
            </w:r>
            <w:r w:rsidR="00D3519F" w:rsidRPr="0030146E">
              <w:rPr>
                <w:rFonts w:asciiTheme="minorHAnsi" w:hAnsiTheme="minorHAnsi" w:cstheme="minorHAnsi"/>
              </w:rPr>
              <w:t xml:space="preserve"> </w:t>
            </w:r>
            <w:r w:rsidR="00D3519F">
              <w:rPr>
                <w:rFonts w:asciiTheme="minorHAnsi" w:hAnsiTheme="minorHAnsi" w:cstheme="minorHAnsi"/>
              </w:rPr>
              <w:t xml:space="preserve">and </w:t>
            </w:r>
            <w:r w:rsidR="00346844" w:rsidRPr="0030146E">
              <w:rPr>
                <w:rFonts w:asciiTheme="minorHAnsi" w:hAnsiTheme="minorHAnsi" w:cstheme="minorHAnsi"/>
              </w:rPr>
              <w:t>the</w:t>
            </w:r>
            <w:r w:rsidRPr="0030146E">
              <w:rPr>
                <w:rFonts w:asciiTheme="minorHAnsi" w:hAnsiTheme="minorHAnsi" w:cstheme="minorHAnsi"/>
              </w:rPr>
              <w:t xml:space="preserve"> </w:t>
            </w:r>
            <w:r w:rsidR="00346844" w:rsidRPr="0030146E">
              <w:rPr>
                <w:rFonts w:asciiTheme="minorHAnsi" w:hAnsiTheme="minorHAnsi" w:cstheme="minorHAnsi"/>
              </w:rPr>
              <w:t>WHS Unit</w:t>
            </w:r>
            <w:r w:rsidR="008E74C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049" w:type="dxa"/>
          </w:tcPr>
          <w:p w14:paraId="3A2E2F44" w14:textId="77777777" w:rsidR="0030240C" w:rsidRPr="0030146E" w:rsidRDefault="0030240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671B4" w:rsidRPr="0030146E" w14:paraId="14B53239" w14:textId="77777777" w:rsidTr="00C93A93">
        <w:trPr>
          <w:trHeight w:val="739"/>
        </w:trPr>
        <w:tc>
          <w:tcPr>
            <w:tcW w:w="8539" w:type="dxa"/>
          </w:tcPr>
          <w:p w14:paraId="43ED8B94" w14:textId="44C5B710" w:rsidR="000671B4" w:rsidRPr="0030146E" w:rsidRDefault="008E74C9">
            <w:pPr>
              <w:pStyle w:val="TableParagraph"/>
              <w:spacing w:before="158"/>
              <w:ind w:left="107" w:right="8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Have you returned all monitoring devices/badges to the local area RSO?</w:t>
            </w:r>
          </w:p>
        </w:tc>
        <w:tc>
          <w:tcPr>
            <w:tcW w:w="1049" w:type="dxa"/>
          </w:tcPr>
          <w:p w14:paraId="0B108B1B" w14:textId="77777777" w:rsidR="000671B4" w:rsidRPr="0030146E" w:rsidRDefault="000671B4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30240C" w:rsidRPr="0030146E" w14:paraId="5055AF6E" w14:textId="77777777">
        <w:trPr>
          <w:trHeight w:val="351"/>
        </w:trPr>
        <w:tc>
          <w:tcPr>
            <w:tcW w:w="8539" w:type="dxa"/>
          </w:tcPr>
          <w:p w14:paraId="35B5D1E2" w14:textId="1B8557C9" w:rsidR="004F20EA" w:rsidRPr="0030146E" w:rsidRDefault="004F20EA" w:rsidP="008E61F8">
            <w:pPr>
              <w:tabs>
                <w:tab w:val="left" w:pos="1134"/>
                <w:tab w:val="left" w:pos="9747"/>
              </w:tabs>
              <w:spacing w:before="40" w:after="40"/>
              <w:ind w:left="1134" w:hanging="992"/>
              <w:rPr>
                <w:rFonts w:asciiTheme="minorHAnsi" w:hAnsiTheme="minorHAnsi" w:cstheme="minorHAnsi"/>
              </w:rPr>
            </w:pPr>
            <w:r w:rsidRPr="0030146E">
              <w:rPr>
                <w:rFonts w:asciiTheme="minorHAnsi" w:hAnsiTheme="minorHAnsi" w:cstheme="minorHAnsi"/>
              </w:rPr>
              <w:t>Do you need to organi</w:t>
            </w:r>
            <w:r w:rsidR="000671B4">
              <w:rPr>
                <w:rFonts w:asciiTheme="minorHAnsi" w:hAnsiTheme="minorHAnsi" w:cstheme="minorHAnsi"/>
              </w:rPr>
              <w:t>s</w:t>
            </w:r>
            <w:r w:rsidRPr="0030146E">
              <w:rPr>
                <w:rFonts w:asciiTheme="minorHAnsi" w:hAnsiTheme="minorHAnsi" w:cstheme="minorHAnsi"/>
              </w:rPr>
              <w:t>e disposal of any radioactive materials?</w:t>
            </w:r>
          </w:p>
          <w:p w14:paraId="1B41AE4F" w14:textId="6585762F" w:rsidR="0030240C" w:rsidRPr="00F61273" w:rsidRDefault="008E61F8" w:rsidP="00F61273">
            <w:pPr>
              <w:tabs>
                <w:tab w:val="left" w:pos="716"/>
                <w:tab w:val="left" w:pos="9747"/>
              </w:tabs>
              <w:spacing w:before="40" w:after="40"/>
              <w:ind w:left="716" w:hanging="574"/>
              <w:rPr>
                <w:rFonts w:asciiTheme="minorHAnsi" w:hAnsiTheme="minorHAnsi" w:cstheme="minorHAnsi"/>
                <w:iCs/>
              </w:rPr>
            </w:pPr>
            <w:r w:rsidRPr="00F61273">
              <w:rPr>
                <w:rFonts w:asciiTheme="minorHAnsi" w:hAnsiTheme="minorHAnsi" w:cstheme="minorHAnsi"/>
                <w:iCs/>
              </w:rPr>
              <w:t xml:space="preserve">Note - If any radioactive material needs to be disposed of this </w:t>
            </w:r>
            <w:r w:rsidR="000671B4" w:rsidRPr="00F61273">
              <w:rPr>
                <w:rFonts w:asciiTheme="minorHAnsi" w:hAnsiTheme="minorHAnsi" w:cstheme="minorHAnsi"/>
                <w:iCs/>
              </w:rPr>
              <w:t>must</w:t>
            </w:r>
            <w:r w:rsidRPr="00F61273">
              <w:rPr>
                <w:rFonts w:asciiTheme="minorHAnsi" w:hAnsiTheme="minorHAnsi" w:cstheme="minorHAnsi"/>
                <w:iCs/>
              </w:rPr>
              <w:t xml:space="preserve"> be done with</w:t>
            </w:r>
            <w:r w:rsidRPr="007C7752">
              <w:rPr>
                <w:rFonts w:asciiTheme="minorHAnsi" w:hAnsiTheme="minorHAnsi" w:cstheme="minorHAnsi"/>
                <w:iCs/>
                <w:color w:val="FF0000"/>
              </w:rPr>
              <w:t xml:space="preserve"> </w:t>
            </w:r>
            <w:r w:rsidRPr="007C7752">
              <w:rPr>
                <w:rFonts w:asciiTheme="minorHAnsi" w:hAnsiTheme="minorHAnsi" w:cstheme="minorHAnsi"/>
                <w:b/>
                <w:iCs/>
                <w:color w:val="FF0000"/>
              </w:rPr>
              <w:t xml:space="preserve">prior </w:t>
            </w:r>
            <w:r w:rsidRPr="00F61273">
              <w:rPr>
                <w:rFonts w:asciiTheme="minorHAnsi" w:hAnsiTheme="minorHAnsi" w:cstheme="minorHAnsi"/>
                <w:iCs/>
              </w:rPr>
              <w:t xml:space="preserve">permission of the </w:t>
            </w:r>
            <w:r w:rsidR="00D3519F" w:rsidRPr="00F61273">
              <w:rPr>
                <w:rFonts w:asciiTheme="minorHAnsi" w:hAnsiTheme="minorHAnsi" w:cstheme="minorHAnsi"/>
                <w:iCs/>
              </w:rPr>
              <w:t xml:space="preserve">EPA and the </w:t>
            </w:r>
            <w:r w:rsidRPr="00F61273">
              <w:rPr>
                <w:rFonts w:asciiTheme="minorHAnsi" w:hAnsiTheme="minorHAnsi" w:cstheme="minorHAnsi"/>
                <w:iCs/>
              </w:rPr>
              <w:t>University Radiation Safety Officer (RSO)</w:t>
            </w:r>
          </w:p>
        </w:tc>
        <w:tc>
          <w:tcPr>
            <w:tcW w:w="1049" w:type="dxa"/>
          </w:tcPr>
          <w:p w14:paraId="41C8D30F" w14:textId="77777777" w:rsidR="0030240C" w:rsidRPr="0030146E" w:rsidRDefault="0030240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8E61F8" w:rsidRPr="0030146E" w14:paraId="74FF4F6C" w14:textId="77777777">
        <w:trPr>
          <w:trHeight w:val="351"/>
        </w:trPr>
        <w:tc>
          <w:tcPr>
            <w:tcW w:w="8539" w:type="dxa"/>
          </w:tcPr>
          <w:p w14:paraId="0237E5A8" w14:textId="393DE79A" w:rsidR="008E61F8" w:rsidRPr="0030146E" w:rsidRDefault="00230F07" w:rsidP="004F20EA">
            <w:pPr>
              <w:tabs>
                <w:tab w:val="left" w:pos="9747"/>
              </w:tabs>
              <w:spacing w:before="40" w:after="40"/>
              <w:ind w:left="15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Has</w:t>
            </w:r>
            <w:r w:rsidR="008E61F8" w:rsidRPr="0030146E">
              <w:rPr>
                <w:rFonts w:asciiTheme="minorHAnsi" w:hAnsiTheme="minorHAnsi" w:cstheme="minorHAnsi"/>
              </w:rPr>
              <w:t xml:space="preserve"> all Radiation apparatus been left in a safe state and all </w:t>
            </w:r>
            <w:r w:rsidR="008E61F8" w:rsidRPr="0030146E">
              <w:rPr>
                <w:rFonts w:asciiTheme="minorHAnsi" w:eastAsia="Calibri" w:hAnsiTheme="minorHAnsi" w:cstheme="minorHAnsi"/>
              </w:rPr>
              <w:t>safety documentation</w:t>
            </w:r>
            <w:r w:rsidR="004F20EA" w:rsidRPr="0030146E">
              <w:rPr>
                <w:rFonts w:asciiTheme="minorHAnsi" w:eastAsia="Calibri" w:hAnsiTheme="minorHAnsi" w:cstheme="minorHAnsi"/>
              </w:rPr>
              <w:t>, reports, training and maintenance logs</w:t>
            </w:r>
            <w:r w:rsidR="008E61F8" w:rsidRPr="0030146E">
              <w:rPr>
                <w:rFonts w:asciiTheme="minorHAnsi" w:eastAsia="Calibri" w:hAnsiTheme="minorHAnsi" w:cstheme="minorHAnsi"/>
              </w:rPr>
              <w:t xml:space="preserve"> been</w:t>
            </w:r>
            <w:r w:rsidR="004F20EA" w:rsidRPr="0030146E">
              <w:rPr>
                <w:rFonts w:asciiTheme="minorHAnsi" w:eastAsia="Calibri" w:hAnsiTheme="minorHAnsi" w:cstheme="minorHAnsi"/>
              </w:rPr>
              <w:t xml:space="preserve"> provided to the RSO </w:t>
            </w:r>
            <w:r w:rsidR="008E61F8" w:rsidRPr="0030146E">
              <w:rPr>
                <w:rFonts w:asciiTheme="minorHAnsi" w:eastAsia="Calibri" w:hAnsiTheme="minorHAnsi" w:cstheme="minorHAnsi"/>
              </w:rPr>
              <w:t>and the WHS Unit?</w:t>
            </w:r>
          </w:p>
        </w:tc>
        <w:tc>
          <w:tcPr>
            <w:tcW w:w="1049" w:type="dxa"/>
          </w:tcPr>
          <w:p w14:paraId="35721794" w14:textId="77777777" w:rsidR="008E61F8" w:rsidRPr="0030146E" w:rsidRDefault="008E61F8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4F20EA" w:rsidRPr="0030146E" w14:paraId="5053716B" w14:textId="77777777" w:rsidTr="0030146E">
        <w:trPr>
          <w:trHeight w:val="351"/>
        </w:trPr>
        <w:tc>
          <w:tcPr>
            <w:tcW w:w="8539" w:type="dxa"/>
            <w:shd w:val="clear" w:color="auto" w:fill="00B0F0"/>
          </w:tcPr>
          <w:p w14:paraId="0196DE18" w14:textId="77777777" w:rsidR="004F20EA" w:rsidRPr="0030146E" w:rsidRDefault="0030146E" w:rsidP="004F20EA">
            <w:pPr>
              <w:tabs>
                <w:tab w:val="left" w:pos="9747"/>
              </w:tabs>
              <w:spacing w:before="40" w:after="40"/>
              <w:ind w:left="150"/>
              <w:rPr>
                <w:rFonts w:asciiTheme="minorHAnsi" w:hAnsiTheme="minorHAnsi" w:cstheme="minorHAnsi"/>
                <w:b/>
              </w:rPr>
            </w:pPr>
            <w:r w:rsidRPr="0030146E">
              <w:rPr>
                <w:rFonts w:asciiTheme="minorHAnsi" w:hAnsiTheme="minorHAnsi" w:cstheme="minorHAnsi"/>
                <w:b/>
              </w:rPr>
              <w:t>OTHER CONSIDERATIONS</w:t>
            </w:r>
          </w:p>
        </w:tc>
        <w:tc>
          <w:tcPr>
            <w:tcW w:w="1049" w:type="dxa"/>
            <w:shd w:val="clear" w:color="auto" w:fill="00B0F0"/>
          </w:tcPr>
          <w:p w14:paraId="13D2FBF0" w14:textId="77777777" w:rsidR="0030146E" w:rsidRPr="0030146E" w:rsidRDefault="0030146E" w:rsidP="0032132A">
            <w:pPr>
              <w:pStyle w:val="TableParagraph"/>
              <w:shd w:val="clear" w:color="auto" w:fill="00B0F0"/>
              <w:ind w:right="90"/>
              <w:jc w:val="center"/>
              <w:rPr>
                <w:rFonts w:asciiTheme="minorHAnsi" w:hAnsiTheme="minorHAnsi" w:cstheme="minorHAnsi"/>
                <w:b/>
                <w:color w:val="FFFFFF"/>
                <w:spacing w:val="-2"/>
                <w:sz w:val="18"/>
                <w:szCs w:val="18"/>
              </w:rPr>
            </w:pPr>
            <w:r w:rsidRPr="0030146E">
              <w:rPr>
                <w:rFonts w:asciiTheme="minorHAnsi" w:hAnsiTheme="minorHAnsi" w:cstheme="minorHAnsi"/>
                <w:b/>
                <w:spacing w:val="-2"/>
                <w:sz w:val="18"/>
                <w:szCs w:val="18"/>
                <w:shd w:val="clear" w:color="auto" w:fill="00B0F0"/>
              </w:rPr>
              <w:t>Completed?</w:t>
            </w:r>
          </w:p>
          <w:p w14:paraId="2017E907" w14:textId="77777777" w:rsidR="004F20EA" w:rsidRPr="0030146E" w:rsidRDefault="0030146E" w:rsidP="0032132A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30146E">
              <w:rPr>
                <w:rFonts w:asciiTheme="minorHAnsi" w:hAnsiTheme="minorHAnsi" w:cstheme="minorHAnsi"/>
              </w:rPr>
              <w:t>Y/N/ NA</w:t>
            </w:r>
          </w:p>
        </w:tc>
      </w:tr>
      <w:tr w:rsidR="004F20EA" w:rsidRPr="0030146E" w14:paraId="6F06D167" w14:textId="77777777">
        <w:trPr>
          <w:trHeight w:val="351"/>
        </w:trPr>
        <w:tc>
          <w:tcPr>
            <w:tcW w:w="8539" w:type="dxa"/>
          </w:tcPr>
          <w:p w14:paraId="2C32FD16" w14:textId="5AD514AA" w:rsidR="004F20EA" w:rsidRPr="0030146E" w:rsidRDefault="004F20EA" w:rsidP="004F20EA">
            <w:pPr>
              <w:tabs>
                <w:tab w:val="left" w:pos="9747"/>
              </w:tabs>
              <w:spacing w:before="40" w:after="40"/>
              <w:ind w:left="150"/>
              <w:rPr>
                <w:rFonts w:asciiTheme="minorHAnsi" w:hAnsiTheme="minorHAnsi" w:cstheme="minorHAnsi"/>
              </w:rPr>
            </w:pPr>
            <w:r w:rsidRPr="0030146E">
              <w:rPr>
                <w:rFonts w:asciiTheme="minorHAnsi" w:hAnsiTheme="minorHAnsi" w:cstheme="minorHAnsi"/>
              </w:rPr>
              <w:t>Has all safety equipment be</w:t>
            </w:r>
            <w:r w:rsidR="00230F07">
              <w:rPr>
                <w:rFonts w:asciiTheme="minorHAnsi" w:hAnsiTheme="minorHAnsi" w:cstheme="minorHAnsi"/>
              </w:rPr>
              <w:t>en</w:t>
            </w:r>
            <w:r w:rsidRPr="0030146E">
              <w:rPr>
                <w:rFonts w:asciiTheme="minorHAnsi" w:hAnsiTheme="minorHAnsi" w:cstheme="minorHAnsi"/>
              </w:rPr>
              <w:t xml:space="preserve"> returned (e.g. ergonomic</w:t>
            </w:r>
            <w:r w:rsidR="008E74C9">
              <w:rPr>
                <w:rFonts w:asciiTheme="minorHAnsi" w:hAnsiTheme="minorHAnsi" w:cstheme="minorHAnsi"/>
              </w:rPr>
              <w:t xml:space="preserve"> equipment</w:t>
            </w:r>
            <w:r w:rsidRPr="0030146E">
              <w:rPr>
                <w:rFonts w:asciiTheme="minorHAnsi" w:hAnsiTheme="minorHAnsi" w:cstheme="minorHAnsi"/>
              </w:rPr>
              <w:t xml:space="preserve">, </w:t>
            </w:r>
            <w:r w:rsidR="0030146E">
              <w:rPr>
                <w:rFonts w:asciiTheme="minorHAnsi" w:hAnsiTheme="minorHAnsi" w:cstheme="minorHAnsi"/>
              </w:rPr>
              <w:t xml:space="preserve">tools, </w:t>
            </w:r>
            <w:r w:rsidRPr="0030146E">
              <w:rPr>
                <w:rFonts w:asciiTheme="minorHAnsi" w:hAnsiTheme="minorHAnsi" w:cstheme="minorHAnsi"/>
              </w:rPr>
              <w:t>satellite phone, spot device, first aid kits</w:t>
            </w:r>
            <w:r w:rsidR="0030146E" w:rsidRPr="0030146E">
              <w:rPr>
                <w:rFonts w:asciiTheme="minorHAnsi" w:hAnsiTheme="minorHAnsi" w:cstheme="minorHAnsi"/>
              </w:rPr>
              <w:t>)?</w:t>
            </w:r>
          </w:p>
          <w:p w14:paraId="3B2403AB" w14:textId="77777777" w:rsidR="004F20EA" w:rsidRPr="0030146E" w:rsidRDefault="004F20EA" w:rsidP="004F20EA">
            <w:pPr>
              <w:tabs>
                <w:tab w:val="left" w:pos="9747"/>
              </w:tabs>
              <w:spacing w:before="40" w:after="40"/>
              <w:ind w:left="150"/>
              <w:rPr>
                <w:rFonts w:asciiTheme="minorHAnsi" w:hAnsiTheme="minorHAnsi" w:cstheme="minorHAnsi"/>
              </w:rPr>
            </w:pPr>
          </w:p>
        </w:tc>
        <w:tc>
          <w:tcPr>
            <w:tcW w:w="1049" w:type="dxa"/>
          </w:tcPr>
          <w:p w14:paraId="6FAD8651" w14:textId="77777777" w:rsidR="004F20EA" w:rsidRPr="0030146E" w:rsidRDefault="004F20E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4F20EA" w:rsidRPr="0030146E" w14:paraId="1EE60B16" w14:textId="77777777">
        <w:trPr>
          <w:trHeight w:val="351"/>
        </w:trPr>
        <w:tc>
          <w:tcPr>
            <w:tcW w:w="8539" w:type="dxa"/>
          </w:tcPr>
          <w:p w14:paraId="739C3F8C" w14:textId="0650BA1C" w:rsidR="004F20EA" w:rsidRPr="0030146E" w:rsidRDefault="004F20EA" w:rsidP="00D3519F">
            <w:pPr>
              <w:tabs>
                <w:tab w:val="left" w:pos="9747"/>
              </w:tabs>
              <w:spacing w:before="40" w:after="40"/>
              <w:ind w:left="150"/>
              <w:rPr>
                <w:rFonts w:asciiTheme="minorHAnsi" w:hAnsiTheme="minorHAnsi" w:cstheme="minorHAnsi"/>
              </w:rPr>
            </w:pPr>
            <w:r w:rsidRPr="0030146E">
              <w:rPr>
                <w:rFonts w:asciiTheme="minorHAnsi" w:hAnsiTheme="minorHAnsi" w:cstheme="minorHAnsi"/>
              </w:rPr>
              <w:t xml:space="preserve">Have all outstanding </w:t>
            </w:r>
            <w:r w:rsidR="008E74C9">
              <w:rPr>
                <w:rFonts w:asciiTheme="minorHAnsi" w:hAnsiTheme="minorHAnsi" w:cstheme="minorHAnsi"/>
              </w:rPr>
              <w:t xml:space="preserve">FlinSafe actions </w:t>
            </w:r>
            <w:r w:rsidR="00B221E1">
              <w:rPr>
                <w:rFonts w:asciiTheme="minorHAnsi" w:hAnsiTheme="minorHAnsi" w:cstheme="minorHAnsi"/>
              </w:rPr>
              <w:t>for</w:t>
            </w:r>
            <w:r w:rsidR="008E74C9">
              <w:rPr>
                <w:rFonts w:asciiTheme="minorHAnsi" w:hAnsiTheme="minorHAnsi" w:cstheme="minorHAnsi"/>
              </w:rPr>
              <w:t xml:space="preserve"> </w:t>
            </w:r>
            <w:r w:rsidRPr="0030146E">
              <w:rPr>
                <w:rFonts w:asciiTheme="minorHAnsi" w:hAnsiTheme="minorHAnsi" w:cstheme="minorHAnsi"/>
              </w:rPr>
              <w:t>field</w:t>
            </w:r>
            <w:r w:rsidR="008E74C9">
              <w:rPr>
                <w:rFonts w:asciiTheme="minorHAnsi" w:hAnsiTheme="minorHAnsi" w:cstheme="minorHAnsi"/>
              </w:rPr>
              <w:t xml:space="preserve"> </w:t>
            </w:r>
            <w:r w:rsidRPr="0030146E">
              <w:rPr>
                <w:rFonts w:asciiTheme="minorHAnsi" w:hAnsiTheme="minorHAnsi" w:cstheme="minorHAnsi"/>
              </w:rPr>
              <w:t>trips, hazards or corrective actions assigned to you</w:t>
            </w:r>
            <w:r w:rsidR="00D3519F">
              <w:rPr>
                <w:rFonts w:asciiTheme="minorHAnsi" w:hAnsiTheme="minorHAnsi" w:cstheme="minorHAnsi"/>
              </w:rPr>
              <w:t xml:space="preserve"> been completed and closed off?</w:t>
            </w:r>
          </w:p>
        </w:tc>
        <w:tc>
          <w:tcPr>
            <w:tcW w:w="1049" w:type="dxa"/>
          </w:tcPr>
          <w:p w14:paraId="4C3EC3B0" w14:textId="77777777" w:rsidR="004F20EA" w:rsidRPr="0030146E" w:rsidRDefault="004F20E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04804" w:rsidRPr="0030146E" w14:paraId="2B88EB27" w14:textId="77777777">
        <w:trPr>
          <w:trHeight w:val="351"/>
        </w:trPr>
        <w:tc>
          <w:tcPr>
            <w:tcW w:w="8539" w:type="dxa"/>
          </w:tcPr>
          <w:p w14:paraId="0AC20599" w14:textId="11391E0E" w:rsidR="00942790" w:rsidRPr="0030146E" w:rsidRDefault="00004804" w:rsidP="00C93A93">
            <w:pPr>
              <w:tabs>
                <w:tab w:val="left" w:pos="9747"/>
              </w:tabs>
              <w:spacing w:before="40" w:after="40"/>
              <w:ind w:left="15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Has plant / equipment </w:t>
            </w:r>
            <w:r w:rsidR="00942790">
              <w:rPr>
                <w:rFonts w:asciiTheme="minorHAnsi" w:hAnsiTheme="minorHAnsi" w:cstheme="minorHAnsi"/>
              </w:rPr>
              <w:t xml:space="preserve">been left in a safe </w:t>
            </w:r>
            <w:r w:rsidR="00290BBB">
              <w:rPr>
                <w:rFonts w:asciiTheme="minorHAnsi" w:hAnsiTheme="minorHAnsi" w:cstheme="minorHAnsi"/>
              </w:rPr>
              <w:t xml:space="preserve">and clean </w:t>
            </w:r>
            <w:r w:rsidR="00942790">
              <w:rPr>
                <w:rFonts w:asciiTheme="minorHAnsi" w:hAnsiTheme="minorHAnsi" w:cstheme="minorHAnsi"/>
              </w:rPr>
              <w:t>state</w:t>
            </w:r>
            <w:r w:rsidR="00290BBB">
              <w:rPr>
                <w:rFonts w:asciiTheme="minorHAnsi" w:hAnsiTheme="minorHAnsi" w:cstheme="minorHAnsi"/>
              </w:rPr>
              <w:t>?</w:t>
            </w:r>
          </w:p>
        </w:tc>
        <w:tc>
          <w:tcPr>
            <w:tcW w:w="1049" w:type="dxa"/>
          </w:tcPr>
          <w:p w14:paraId="505D6F70" w14:textId="77777777" w:rsidR="00004804" w:rsidRPr="0030146E" w:rsidRDefault="00004804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290BBB" w:rsidRPr="0030146E" w14:paraId="642C8E7A" w14:textId="77777777">
        <w:trPr>
          <w:trHeight w:val="351"/>
        </w:trPr>
        <w:tc>
          <w:tcPr>
            <w:tcW w:w="8539" w:type="dxa"/>
          </w:tcPr>
          <w:p w14:paraId="380B7402" w14:textId="5742BB1A" w:rsidR="00290BBB" w:rsidRDefault="00290BBB" w:rsidP="00C93A93">
            <w:pPr>
              <w:tabs>
                <w:tab w:val="left" w:pos="9747"/>
              </w:tabs>
              <w:spacing w:before="40" w:after="40"/>
              <w:ind w:left="15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Have maintenance logs, registers and training information been provided to your supervisor?</w:t>
            </w:r>
          </w:p>
        </w:tc>
        <w:tc>
          <w:tcPr>
            <w:tcW w:w="1049" w:type="dxa"/>
          </w:tcPr>
          <w:p w14:paraId="2A6E4A7E" w14:textId="77777777" w:rsidR="00290BBB" w:rsidRPr="0030146E" w:rsidRDefault="00290BB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290BBB" w:rsidRPr="0030146E" w14:paraId="4CA6CFA7" w14:textId="77777777">
        <w:trPr>
          <w:trHeight w:val="351"/>
        </w:trPr>
        <w:tc>
          <w:tcPr>
            <w:tcW w:w="8539" w:type="dxa"/>
          </w:tcPr>
          <w:p w14:paraId="367909EB" w14:textId="77777777" w:rsidR="00290BBB" w:rsidRDefault="00290BBB" w:rsidP="00290BBB">
            <w:pPr>
              <w:tabs>
                <w:tab w:val="left" w:pos="9747"/>
              </w:tabs>
              <w:spacing w:before="40" w:after="40"/>
              <w:ind w:left="15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Have you notified your supervisor of any plant / equipment that is no longer required?</w:t>
            </w:r>
          </w:p>
          <w:p w14:paraId="0AA6EF88" w14:textId="77777777" w:rsidR="00290BBB" w:rsidRDefault="00290BBB" w:rsidP="00290BBB">
            <w:pPr>
              <w:tabs>
                <w:tab w:val="left" w:pos="9747"/>
              </w:tabs>
              <w:spacing w:before="40" w:after="40"/>
              <w:ind w:left="150"/>
              <w:rPr>
                <w:rFonts w:asciiTheme="minorHAnsi" w:hAnsiTheme="minorHAnsi" w:cstheme="minorHAnsi"/>
              </w:rPr>
            </w:pPr>
          </w:p>
        </w:tc>
        <w:tc>
          <w:tcPr>
            <w:tcW w:w="1049" w:type="dxa"/>
          </w:tcPr>
          <w:p w14:paraId="413FEE53" w14:textId="77777777" w:rsidR="00290BBB" w:rsidRPr="0030146E" w:rsidRDefault="00290BB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510BB9DE" w14:textId="77777777" w:rsidR="00346844" w:rsidRPr="0030146E" w:rsidRDefault="00346844">
      <w:pPr>
        <w:pStyle w:val="BodyText"/>
        <w:rPr>
          <w:rFonts w:asciiTheme="minorHAnsi" w:hAnsiTheme="minorHAnsi" w:cstheme="minorHAnsi"/>
        </w:rPr>
      </w:pPr>
    </w:p>
    <w:p w14:paraId="49E651FD" w14:textId="56B0DC44" w:rsidR="00346844" w:rsidRDefault="00D83D6E">
      <w:pPr>
        <w:pStyle w:val="BodyText"/>
        <w:rPr>
          <w:rFonts w:asciiTheme="minorHAnsi" w:hAnsiTheme="minorHAnsi" w:cstheme="minorHAnsi"/>
        </w:rPr>
      </w:pPr>
      <w:r w:rsidRPr="00D83D6E">
        <w:rPr>
          <w:rFonts w:asciiTheme="minorHAnsi" w:hAnsiTheme="minorHAnsi" w:cstheme="minorHAnsi"/>
          <w:b/>
        </w:rPr>
        <w:t xml:space="preserve">Staff </w:t>
      </w:r>
      <w:r w:rsidR="00DA0756">
        <w:rPr>
          <w:rFonts w:asciiTheme="minorHAnsi" w:hAnsiTheme="minorHAnsi" w:cstheme="minorHAnsi"/>
          <w:b/>
        </w:rPr>
        <w:t xml:space="preserve">/ </w:t>
      </w:r>
      <w:proofErr w:type="gramStart"/>
      <w:r w:rsidR="00DA0756">
        <w:rPr>
          <w:rFonts w:asciiTheme="minorHAnsi" w:hAnsiTheme="minorHAnsi" w:cstheme="minorHAnsi"/>
          <w:b/>
        </w:rPr>
        <w:t xml:space="preserve">HDR </w:t>
      </w:r>
      <w:r w:rsidRPr="00D83D6E">
        <w:rPr>
          <w:rFonts w:asciiTheme="minorHAnsi" w:hAnsiTheme="minorHAnsi" w:cstheme="minorHAnsi"/>
          <w:b/>
        </w:rPr>
        <w:t xml:space="preserve"> signature</w:t>
      </w:r>
      <w:proofErr w:type="gramEnd"/>
      <w:r w:rsidR="00DA0756">
        <w:rPr>
          <w:rFonts w:asciiTheme="minorHAnsi" w:hAnsiTheme="minorHAnsi" w:cstheme="minorHAnsi"/>
          <w:b/>
        </w:rPr>
        <w:t xml:space="preserve">   </w:t>
      </w:r>
      <w:r>
        <w:rPr>
          <w:rFonts w:asciiTheme="minorHAnsi" w:hAnsiTheme="minorHAnsi" w:cstheme="minorHAnsi"/>
        </w:rPr>
        <w:t>______________________________________________________</w:t>
      </w:r>
    </w:p>
    <w:p w14:paraId="2F42112C" w14:textId="33A9B901" w:rsidR="00D83D6E" w:rsidRPr="0030146E" w:rsidRDefault="00D83D6E" w:rsidP="0032132A">
      <w:pPr>
        <w:pStyle w:val="BodyText"/>
        <w:spacing w:before="240"/>
        <w:rPr>
          <w:rFonts w:asciiTheme="minorHAnsi" w:hAnsiTheme="minorHAnsi" w:cstheme="minorHAnsi"/>
        </w:rPr>
      </w:pPr>
      <w:r w:rsidRPr="00D83D6E">
        <w:rPr>
          <w:rFonts w:asciiTheme="minorHAnsi" w:hAnsiTheme="minorHAnsi" w:cstheme="minorHAnsi"/>
          <w:b/>
        </w:rPr>
        <w:t xml:space="preserve">Date </w:t>
      </w:r>
      <w:r>
        <w:rPr>
          <w:rFonts w:asciiTheme="minorHAnsi" w:hAnsiTheme="minorHAnsi" w:cstheme="minorHAnsi"/>
        </w:rPr>
        <w:t xml:space="preserve">                                  ______________________________________________________</w:t>
      </w:r>
    </w:p>
    <w:sectPr w:rsidR="00D83D6E" w:rsidRPr="0030146E">
      <w:footerReference w:type="default" r:id="rId8"/>
      <w:pgSz w:w="11900" w:h="16840"/>
      <w:pgMar w:top="1140" w:right="400" w:bottom="280" w:left="11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3F09F6" w14:textId="77777777" w:rsidR="00F01845" w:rsidRDefault="00F01845" w:rsidP="007C7752">
      <w:r>
        <w:separator/>
      </w:r>
    </w:p>
  </w:endnote>
  <w:endnote w:type="continuationSeparator" w:id="0">
    <w:p w14:paraId="1D723C72" w14:textId="77777777" w:rsidR="00F01845" w:rsidRDefault="00F01845" w:rsidP="007C7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6BBA4" w14:textId="48E5A826" w:rsidR="007C7752" w:rsidRPr="007C7752" w:rsidRDefault="007C7752">
    <w:pPr>
      <w:pStyle w:val="Footer"/>
      <w:rPr>
        <w:sz w:val="16"/>
        <w:szCs w:val="16"/>
      </w:rPr>
    </w:pPr>
    <w:r>
      <w:rPr>
        <w:sz w:val="16"/>
        <w:szCs w:val="16"/>
      </w:rPr>
      <w:t xml:space="preserve">WHS Exit checklist </w:t>
    </w:r>
    <w:r w:rsidRPr="007C7752">
      <w:rPr>
        <w:sz w:val="16"/>
        <w:szCs w:val="16"/>
      </w:rPr>
      <w:t>V1</w:t>
    </w:r>
    <w:r w:rsidR="00DA0756">
      <w:rPr>
        <w:sz w:val="16"/>
        <w:szCs w:val="16"/>
      </w:rPr>
      <w:t>.1</w:t>
    </w:r>
    <w:r w:rsidRPr="007C7752">
      <w:rPr>
        <w:sz w:val="16"/>
        <w:szCs w:val="16"/>
      </w:rPr>
      <w:t xml:space="preserve"> </w:t>
    </w:r>
    <w:r w:rsidR="0032132A">
      <w:rPr>
        <w:sz w:val="16"/>
        <w:szCs w:val="16"/>
      </w:rPr>
      <w:t>last revised 22/11/</w:t>
    </w:r>
    <w:r w:rsidRPr="007C7752">
      <w:rPr>
        <w:sz w:val="16"/>
        <w:szCs w:val="16"/>
      </w:rPr>
      <w:t>2022</w:t>
    </w:r>
  </w:p>
  <w:p w14:paraId="3839EED0" w14:textId="77777777" w:rsidR="007C7752" w:rsidRDefault="007C77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E7ABD" w14:textId="77777777" w:rsidR="00F01845" w:rsidRDefault="00F01845" w:rsidP="007C7752">
      <w:r>
        <w:separator/>
      </w:r>
    </w:p>
  </w:footnote>
  <w:footnote w:type="continuationSeparator" w:id="0">
    <w:p w14:paraId="017D0CA4" w14:textId="77777777" w:rsidR="00F01845" w:rsidRDefault="00F01845" w:rsidP="007C77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833073"/>
    <w:multiLevelType w:val="hybridMultilevel"/>
    <w:tmpl w:val="EED0321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A5A0F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1A5A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D3C2E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DCE9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CA2C6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C6F4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4B029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0EAFE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CE16792"/>
    <w:multiLevelType w:val="hybridMultilevel"/>
    <w:tmpl w:val="371EE2DA"/>
    <w:lvl w:ilvl="0" w:tplc="5380D8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4EFD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4805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6C36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4637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B84F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5C6A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DE79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66B8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606D08"/>
    <w:multiLevelType w:val="hybridMultilevel"/>
    <w:tmpl w:val="5150C6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A51559"/>
    <w:multiLevelType w:val="hybridMultilevel"/>
    <w:tmpl w:val="61F432F0"/>
    <w:lvl w:ilvl="0" w:tplc="7856082A">
      <w:numFmt w:val="bullet"/>
      <w:lvlText w:val=""/>
      <w:lvlJc w:val="left"/>
      <w:pPr>
        <w:ind w:left="837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2"/>
        <w:szCs w:val="22"/>
      </w:rPr>
    </w:lvl>
    <w:lvl w:ilvl="1" w:tplc="824292BC">
      <w:numFmt w:val="bullet"/>
      <w:lvlText w:val="•"/>
      <w:lvlJc w:val="left"/>
      <w:pPr>
        <w:ind w:left="959" w:hanging="360"/>
      </w:pPr>
      <w:rPr>
        <w:rFonts w:hint="default"/>
      </w:rPr>
    </w:lvl>
    <w:lvl w:ilvl="2" w:tplc="AC2A591A">
      <w:numFmt w:val="bullet"/>
      <w:lvlText w:val="•"/>
      <w:lvlJc w:val="left"/>
      <w:pPr>
        <w:ind w:left="1078" w:hanging="360"/>
      </w:pPr>
      <w:rPr>
        <w:rFonts w:hint="default"/>
      </w:rPr>
    </w:lvl>
    <w:lvl w:ilvl="3" w:tplc="C4F228DA">
      <w:numFmt w:val="bullet"/>
      <w:lvlText w:val="•"/>
      <w:lvlJc w:val="left"/>
      <w:pPr>
        <w:ind w:left="1197" w:hanging="360"/>
      </w:pPr>
      <w:rPr>
        <w:rFonts w:hint="default"/>
      </w:rPr>
    </w:lvl>
    <w:lvl w:ilvl="4" w:tplc="A67205E8">
      <w:numFmt w:val="bullet"/>
      <w:lvlText w:val="•"/>
      <w:lvlJc w:val="left"/>
      <w:pPr>
        <w:ind w:left="1316" w:hanging="360"/>
      </w:pPr>
      <w:rPr>
        <w:rFonts w:hint="default"/>
      </w:rPr>
    </w:lvl>
    <w:lvl w:ilvl="5" w:tplc="ECB0AA9C">
      <w:numFmt w:val="bullet"/>
      <w:lvlText w:val="•"/>
      <w:lvlJc w:val="left"/>
      <w:pPr>
        <w:ind w:left="1435" w:hanging="360"/>
      </w:pPr>
      <w:rPr>
        <w:rFonts w:hint="default"/>
      </w:rPr>
    </w:lvl>
    <w:lvl w:ilvl="6" w:tplc="AB6CBCB0">
      <w:numFmt w:val="bullet"/>
      <w:lvlText w:val="•"/>
      <w:lvlJc w:val="left"/>
      <w:pPr>
        <w:ind w:left="1554" w:hanging="360"/>
      </w:pPr>
      <w:rPr>
        <w:rFonts w:hint="default"/>
      </w:rPr>
    </w:lvl>
    <w:lvl w:ilvl="7" w:tplc="1EB216F2">
      <w:numFmt w:val="bullet"/>
      <w:lvlText w:val="•"/>
      <w:lvlJc w:val="left"/>
      <w:pPr>
        <w:ind w:left="1673" w:hanging="360"/>
      </w:pPr>
      <w:rPr>
        <w:rFonts w:hint="default"/>
      </w:rPr>
    </w:lvl>
    <w:lvl w:ilvl="8" w:tplc="AFBEB14A">
      <w:numFmt w:val="bullet"/>
      <w:lvlText w:val="•"/>
      <w:lvlJc w:val="left"/>
      <w:pPr>
        <w:ind w:left="1792" w:hanging="360"/>
      </w:pPr>
      <w:rPr>
        <w:rFonts w:hint="default"/>
      </w:rPr>
    </w:lvl>
  </w:abstractNum>
  <w:abstractNum w:abstractNumId="4" w15:restartNumberingAfterBreak="0">
    <w:nsid w:val="4FEA1C41"/>
    <w:multiLevelType w:val="hybridMultilevel"/>
    <w:tmpl w:val="57DE5B0E"/>
    <w:lvl w:ilvl="0" w:tplc="202A54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4EFD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4805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6C36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4637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B84F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5C6A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DE79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66B8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1A7040"/>
    <w:multiLevelType w:val="hybridMultilevel"/>
    <w:tmpl w:val="40CE79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1E53BF"/>
    <w:multiLevelType w:val="hybridMultilevel"/>
    <w:tmpl w:val="39EA50CA"/>
    <w:lvl w:ilvl="0" w:tplc="E8DCEEC6">
      <w:numFmt w:val="bullet"/>
      <w:lvlText w:val=""/>
      <w:lvlJc w:val="left"/>
      <w:pPr>
        <w:ind w:left="843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2"/>
        <w:szCs w:val="22"/>
      </w:rPr>
    </w:lvl>
    <w:lvl w:ilvl="1" w:tplc="A89E208A">
      <w:numFmt w:val="bullet"/>
      <w:lvlText w:val="•"/>
      <w:lvlJc w:val="left"/>
      <w:pPr>
        <w:ind w:left="1609" w:hanging="360"/>
      </w:pPr>
      <w:rPr>
        <w:rFonts w:hint="default"/>
      </w:rPr>
    </w:lvl>
    <w:lvl w:ilvl="2" w:tplc="BFF0DC0C">
      <w:numFmt w:val="bullet"/>
      <w:lvlText w:val="•"/>
      <w:lvlJc w:val="left"/>
      <w:pPr>
        <w:ind w:left="2378" w:hanging="360"/>
      </w:pPr>
      <w:rPr>
        <w:rFonts w:hint="default"/>
      </w:rPr>
    </w:lvl>
    <w:lvl w:ilvl="3" w:tplc="39700FD0">
      <w:numFmt w:val="bullet"/>
      <w:lvlText w:val="•"/>
      <w:lvlJc w:val="left"/>
      <w:pPr>
        <w:ind w:left="3147" w:hanging="360"/>
      </w:pPr>
      <w:rPr>
        <w:rFonts w:hint="default"/>
      </w:rPr>
    </w:lvl>
    <w:lvl w:ilvl="4" w:tplc="24809100">
      <w:numFmt w:val="bullet"/>
      <w:lvlText w:val="•"/>
      <w:lvlJc w:val="left"/>
      <w:pPr>
        <w:ind w:left="3916" w:hanging="360"/>
      </w:pPr>
      <w:rPr>
        <w:rFonts w:hint="default"/>
      </w:rPr>
    </w:lvl>
    <w:lvl w:ilvl="5" w:tplc="1C16EB46">
      <w:numFmt w:val="bullet"/>
      <w:lvlText w:val="•"/>
      <w:lvlJc w:val="left"/>
      <w:pPr>
        <w:ind w:left="4686" w:hanging="360"/>
      </w:pPr>
      <w:rPr>
        <w:rFonts w:hint="default"/>
      </w:rPr>
    </w:lvl>
    <w:lvl w:ilvl="6" w:tplc="6EB8F9FC">
      <w:numFmt w:val="bullet"/>
      <w:lvlText w:val="•"/>
      <w:lvlJc w:val="left"/>
      <w:pPr>
        <w:ind w:left="5455" w:hanging="360"/>
      </w:pPr>
      <w:rPr>
        <w:rFonts w:hint="default"/>
      </w:rPr>
    </w:lvl>
    <w:lvl w:ilvl="7" w:tplc="EE6AF964">
      <w:numFmt w:val="bullet"/>
      <w:lvlText w:val="•"/>
      <w:lvlJc w:val="left"/>
      <w:pPr>
        <w:ind w:left="6224" w:hanging="360"/>
      </w:pPr>
      <w:rPr>
        <w:rFonts w:hint="default"/>
      </w:rPr>
    </w:lvl>
    <w:lvl w:ilvl="8" w:tplc="39DE75F0">
      <w:numFmt w:val="bullet"/>
      <w:lvlText w:val="•"/>
      <w:lvlJc w:val="left"/>
      <w:pPr>
        <w:ind w:left="6993" w:hanging="360"/>
      </w:pPr>
      <w:rPr>
        <w:rFonts w:hint="default"/>
      </w:rPr>
    </w:lvl>
  </w:abstractNum>
  <w:abstractNum w:abstractNumId="7" w15:restartNumberingAfterBreak="0">
    <w:nsid w:val="6E1C089F"/>
    <w:multiLevelType w:val="hybridMultilevel"/>
    <w:tmpl w:val="BB843B24"/>
    <w:lvl w:ilvl="0" w:tplc="202A54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1827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6DC4D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D885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C0B1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729D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6A34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5C42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DA47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F73BF5"/>
    <w:multiLevelType w:val="hybridMultilevel"/>
    <w:tmpl w:val="C242152E"/>
    <w:lvl w:ilvl="0" w:tplc="0D3646B6">
      <w:numFmt w:val="bullet"/>
      <w:lvlText w:val=""/>
      <w:lvlJc w:val="left"/>
      <w:pPr>
        <w:ind w:left="407" w:hanging="228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2"/>
        <w:szCs w:val="22"/>
      </w:rPr>
    </w:lvl>
    <w:lvl w:ilvl="1" w:tplc="FF8C3DDC">
      <w:numFmt w:val="bullet"/>
      <w:lvlText w:val="•"/>
      <w:lvlJc w:val="left"/>
      <w:pPr>
        <w:ind w:left="1213" w:hanging="228"/>
      </w:pPr>
      <w:rPr>
        <w:rFonts w:hint="default"/>
      </w:rPr>
    </w:lvl>
    <w:lvl w:ilvl="2" w:tplc="6B3A0C8E">
      <w:numFmt w:val="bullet"/>
      <w:lvlText w:val="•"/>
      <w:lvlJc w:val="left"/>
      <w:pPr>
        <w:ind w:left="2026" w:hanging="228"/>
      </w:pPr>
      <w:rPr>
        <w:rFonts w:hint="default"/>
      </w:rPr>
    </w:lvl>
    <w:lvl w:ilvl="3" w:tplc="E1CA8A16">
      <w:numFmt w:val="bullet"/>
      <w:lvlText w:val="•"/>
      <w:lvlJc w:val="left"/>
      <w:pPr>
        <w:ind w:left="2839" w:hanging="228"/>
      </w:pPr>
      <w:rPr>
        <w:rFonts w:hint="default"/>
      </w:rPr>
    </w:lvl>
    <w:lvl w:ilvl="4" w:tplc="FDD8ECA0">
      <w:numFmt w:val="bullet"/>
      <w:lvlText w:val="•"/>
      <w:lvlJc w:val="left"/>
      <w:pPr>
        <w:ind w:left="3652" w:hanging="228"/>
      </w:pPr>
      <w:rPr>
        <w:rFonts w:hint="default"/>
      </w:rPr>
    </w:lvl>
    <w:lvl w:ilvl="5" w:tplc="7C7AD4D4">
      <w:numFmt w:val="bullet"/>
      <w:lvlText w:val="•"/>
      <w:lvlJc w:val="left"/>
      <w:pPr>
        <w:ind w:left="4466" w:hanging="228"/>
      </w:pPr>
      <w:rPr>
        <w:rFonts w:hint="default"/>
      </w:rPr>
    </w:lvl>
    <w:lvl w:ilvl="6" w:tplc="7E982C18">
      <w:numFmt w:val="bullet"/>
      <w:lvlText w:val="•"/>
      <w:lvlJc w:val="left"/>
      <w:pPr>
        <w:ind w:left="5279" w:hanging="228"/>
      </w:pPr>
      <w:rPr>
        <w:rFonts w:hint="default"/>
      </w:rPr>
    </w:lvl>
    <w:lvl w:ilvl="7" w:tplc="095EC1C6">
      <w:numFmt w:val="bullet"/>
      <w:lvlText w:val="•"/>
      <w:lvlJc w:val="left"/>
      <w:pPr>
        <w:ind w:left="6092" w:hanging="228"/>
      </w:pPr>
      <w:rPr>
        <w:rFonts w:hint="default"/>
      </w:rPr>
    </w:lvl>
    <w:lvl w:ilvl="8" w:tplc="78109284">
      <w:numFmt w:val="bullet"/>
      <w:lvlText w:val="•"/>
      <w:lvlJc w:val="left"/>
      <w:pPr>
        <w:ind w:left="6905" w:hanging="228"/>
      </w:pPr>
      <w:rPr>
        <w:rFonts w:hint="default"/>
      </w:rPr>
    </w:lvl>
  </w:abstractNum>
  <w:abstractNum w:abstractNumId="9" w15:restartNumberingAfterBreak="0">
    <w:nsid w:val="7CA87DA1"/>
    <w:multiLevelType w:val="hybridMultilevel"/>
    <w:tmpl w:val="A030E4EC"/>
    <w:lvl w:ilvl="0" w:tplc="D45A3184">
      <w:numFmt w:val="bullet"/>
      <w:lvlText w:val=""/>
      <w:lvlJc w:val="left"/>
      <w:pPr>
        <w:ind w:left="402" w:hanging="228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2"/>
        <w:szCs w:val="22"/>
      </w:rPr>
    </w:lvl>
    <w:lvl w:ilvl="1" w:tplc="FD16E238">
      <w:numFmt w:val="bullet"/>
      <w:lvlText w:val="•"/>
      <w:lvlJc w:val="left"/>
      <w:pPr>
        <w:ind w:left="608" w:hanging="228"/>
      </w:pPr>
      <w:rPr>
        <w:rFonts w:hint="default"/>
      </w:rPr>
    </w:lvl>
    <w:lvl w:ilvl="2" w:tplc="16F4D1D2">
      <w:numFmt w:val="bullet"/>
      <w:lvlText w:val="•"/>
      <w:lvlJc w:val="left"/>
      <w:pPr>
        <w:ind w:left="817" w:hanging="228"/>
      </w:pPr>
      <w:rPr>
        <w:rFonts w:hint="default"/>
      </w:rPr>
    </w:lvl>
    <w:lvl w:ilvl="3" w:tplc="0E00700A">
      <w:numFmt w:val="bullet"/>
      <w:lvlText w:val="•"/>
      <w:lvlJc w:val="left"/>
      <w:pPr>
        <w:ind w:left="1025" w:hanging="228"/>
      </w:pPr>
      <w:rPr>
        <w:rFonts w:hint="default"/>
      </w:rPr>
    </w:lvl>
    <w:lvl w:ilvl="4" w:tplc="A5425FE0">
      <w:numFmt w:val="bullet"/>
      <w:lvlText w:val="•"/>
      <w:lvlJc w:val="left"/>
      <w:pPr>
        <w:ind w:left="1234" w:hanging="228"/>
      </w:pPr>
      <w:rPr>
        <w:rFonts w:hint="default"/>
      </w:rPr>
    </w:lvl>
    <w:lvl w:ilvl="5" w:tplc="84F6350A">
      <w:numFmt w:val="bullet"/>
      <w:lvlText w:val="•"/>
      <w:lvlJc w:val="left"/>
      <w:pPr>
        <w:ind w:left="1442" w:hanging="228"/>
      </w:pPr>
      <w:rPr>
        <w:rFonts w:hint="default"/>
      </w:rPr>
    </w:lvl>
    <w:lvl w:ilvl="6" w:tplc="29808260">
      <w:numFmt w:val="bullet"/>
      <w:lvlText w:val="•"/>
      <w:lvlJc w:val="left"/>
      <w:pPr>
        <w:ind w:left="1651" w:hanging="228"/>
      </w:pPr>
      <w:rPr>
        <w:rFonts w:hint="default"/>
      </w:rPr>
    </w:lvl>
    <w:lvl w:ilvl="7" w:tplc="41AE37FA">
      <w:numFmt w:val="bullet"/>
      <w:lvlText w:val="•"/>
      <w:lvlJc w:val="left"/>
      <w:pPr>
        <w:ind w:left="1859" w:hanging="228"/>
      </w:pPr>
      <w:rPr>
        <w:rFonts w:hint="default"/>
      </w:rPr>
    </w:lvl>
    <w:lvl w:ilvl="8" w:tplc="E5125F50">
      <w:numFmt w:val="bullet"/>
      <w:lvlText w:val="•"/>
      <w:lvlJc w:val="left"/>
      <w:pPr>
        <w:ind w:left="2068" w:hanging="228"/>
      </w:pPr>
      <w:rPr>
        <w:rFonts w:hint="default"/>
      </w:rPr>
    </w:lvl>
  </w:abstractNum>
  <w:num w:numId="1" w16cid:durableId="559631504">
    <w:abstractNumId w:val="3"/>
  </w:num>
  <w:num w:numId="2" w16cid:durableId="622856462">
    <w:abstractNumId w:val="6"/>
  </w:num>
  <w:num w:numId="3" w16cid:durableId="321931489">
    <w:abstractNumId w:val="9"/>
  </w:num>
  <w:num w:numId="4" w16cid:durableId="972632885">
    <w:abstractNumId w:val="8"/>
  </w:num>
  <w:num w:numId="5" w16cid:durableId="118762395">
    <w:abstractNumId w:val="5"/>
  </w:num>
  <w:num w:numId="6" w16cid:durableId="216556406">
    <w:abstractNumId w:val="0"/>
  </w:num>
  <w:num w:numId="7" w16cid:durableId="965702990">
    <w:abstractNumId w:val="2"/>
  </w:num>
  <w:num w:numId="8" w16cid:durableId="577714717">
    <w:abstractNumId w:val="1"/>
  </w:num>
  <w:num w:numId="9" w16cid:durableId="1069617059">
    <w:abstractNumId w:val="4"/>
  </w:num>
  <w:num w:numId="10" w16cid:durableId="9410357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40C"/>
    <w:rsid w:val="00004804"/>
    <w:rsid w:val="000071D8"/>
    <w:rsid w:val="000671B4"/>
    <w:rsid w:val="001810BD"/>
    <w:rsid w:val="00200786"/>
    <w:rsid w:val="002122CF"/>
    <w:rsid w:val="00230F07"/>
    <w:rsid w:val="00285640"/>
    <w:rsid w:val="00290BBB"/>
    <w:rsid w:val="0030146E"/>
    <w:rsid w:val="0030240C"/>
    <w:rsid w:val="0032132A"/>
    <w:rsid w:val="00346844"/>
    <w:rsid w:val="003775E5"/>
    <w:rsid w:val="00481C13"/>
    <w:rsid w:val="004F20EA"/>
    <w:rsid w:val="004F2B19"/>
    <w:rsid w:val="005655D7"/>
    <w:rsid w:val="005A02E4"/>
    <w:rsid w:val="005C510E"/>
    <w:rsid w:val="00651D27"/>
    <w:rsid w:val="00671426"/>
    <w:rsid w:val="007C7752"/>
    <w:rsid w:val="00821A6F"/>
    <w:rsid w:val="00854530"/>
    <w:rsid w:val="00866E5C"/>
    <w:rsid w:val="0087398F"/>
    <w:rsid w:val="008E61F8"/>
    <w:rsid w:val="008E74C9"/>
    <w:rsid w:val="009028B6"/>
    <w:rsid w:val="00940E54"/>
    <w:rsid w:val="00942790"/>
    <w:rsid w:val="00954759"/>
    <w:rsid w:val="00956716"/>
    <w:rsid w:val="00A57B65"/>
    <w:rsid w:val="00B221E1"/>
    <w:rsid w:val="00B87C1B"/>
    <w:rsid w:val="00BA1879"/>
    <w:rsid w:val="00C93A93"/>
    <w:rsid w:val="00D06282"/>
    <w:rsid w:val="00D171D9"/>
    <w:rsid w:val="00D3519F"/>
    <w:rsid w:val="00D534D9"/>
    <w:rsid w:val="00D83D6E"/>
    <w:rsid w:val="00DA0756"/>
    <w:rsid w:val="00DE1C1B"/>
    <w:rsid w:val="00F01845"/>
    <w:rsid w:val="00F61273"/>
    <w:rsid w:val="00F75469"/>
    <w:rsid w:val="00FA2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4EF5F"/>
  <w15:docId w15:val="{B9D28AC6-0DCB-4936-91B6-AC9507A03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265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spacing w:before="93"/>
      <w:ind w:left="1940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D062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628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6282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62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6282"/>
    <w:rPr>
      <w:rFonts w:ascii="Arial" w:eastAsia="Arial" w:hAnsi="Arial" w:cs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A2EDF"/>
    <w:pPr>
      <w:widowControl/>
      <w:autoSpaceDE/>
      <w:autoSpaceDN/>
    </w:pPr>
    <w:rPr>
      <w:rFonts w:ascii="Arial" w:eastAsia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34D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34D9"/>
    <w:rPr>
      <w:rFonts w:ascii="Segoe UI" w:eastAsia="Arial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C775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7752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7C775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7752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672</Words>
  <Characters>3765</Characters>
  <Application>Microsoft Office Word</Application>
  <DocSecurity>0</DocSecurity>
  <Lines>126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WHS Induction Checklist</vt:lpstr>
    </vt:vector>
  </TitlesOfParts>
  <Company>Flinders University</Company>
  <LinksUpToDate>false</LinksUpToDate>
  <CharactersWithSpaces>4425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WHS Induction Checklist</dc:title>
  <dc:creator>adw OH&amp;S Unit</dc:creator>
  <cp:lastModifiedBy>Matt Lindner</cp:lastModifiedBy>
  <cp:revision>2</cp:revision>
  <dcterms:created xsi:type="dcterms:W3CDTF">2022-11-22T00:13:00Z</dcterms:created>
  <dcterms:modified xsi:type="dcterms:W3CDTF">2022-11-22T00:13:00Z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2018-08-21T00:00:00Z</vt:filetime>
  </property>
  <property fmtid="{D5CDD505-2E9C-101B-9397-08002B2CF9AE}" pid="3" name="Creator">
    <vt:lpwstr>Acrobat PDFMaker 18 for Word</vt:lpwstr>
  </property>
  <property fmtid="{D5CDD505-2E9C-101B-9397-08002B2CF9AE}" pid="4" name="LastSaved">
    <vt:filetime>2022-05-13T00:00:00Z</vt:filetime>
  </property>
</Properties>
</file>